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0302" w14:textId="77777777" w:rsidR="00944A60" w:rsidRDefault="0009552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44F0381" wp14:editId="144F0382">
            <wp:extent cx="7751463" cy="15956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1463" cy="159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F0303" w14:textId="77777777" w:rsidR="00944A60" w:rsidRDefault="00944A6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44F0304" w14:textId="77777777" w:rsidR="00944A60" w:rsidRDefault="00095523">
      <w:pPr>
        <w:pStyle w:val="Heading1"/>
        <w:spacing w:before="43" w:line="341" w:lineRule="exact"/>
        <w:ind w:right="1"/>
        <w:jc w:val="center"/>
        <w:rPr>
          <w:b w:val="0"/>
          <w:bCs w:val="0"/>
        </w:rPr>
      </w:pPr>
      <w:r>
        <w:t>EXPRESSION</w:t>
      </w:r>
      <w:r>
        <w:rPr>
          <w:spacing w:val="-31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INTEREST</w:t>
      </w:r>
    </w:p>
    <w:p w14:paraId="144F0305" w14:textId="77777777" w:rsidR="00944A60" w:rsidRDefault="00095523">
      <w:pPr>
        <w:ind w:left="4950" w:right="497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District</w:t>
      </w:r>
      <w:r>
        <w:rPr>
          <w:rFonts w:ascii="Calibri"/>
          <w:b/>
          <w:spacing w:val="-21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of</w:t>
      </w:r>
      <w:r>
        <w:rPr>
          <w:rFonts w:ascii="Calibri"/>
          <w:b/>
          <w:spacing w:val="-22"/>
          <w:sz w:val="28"/>
        </w:rPr>
        <w:t xml:space="preserve"> </w:t>
      </w:r>
      <w:r>
        <w:rPr>
          <w:rFonts w:ascii="Calibri"/>
          <w:b/>
          <w:sz w:val="28"/>
        </w:rPr>
        <w:t>Squamish</w:t>
      </w:r>
      <w:r>
        <w:rPr>
          <w:rFonts w:ascii="Calibri"/>
          <w:b/>
          <w:spacing w:val="23"/>
          <w:w w:val="99"/>
          <w:sz w:val="28"/>
        </w:rPr>
        <w:t xml:space="preserve"> </w:t>
      </w:r>
      <w:r>
        <w:rPr>
          <w:rFonts w:ascii="Calibri"/>
          <w:b/>
          <w:sz w:val="28"/>
        </w:rPr>
        <w:t>Food</w:t>
      </w:r>
      <w:r>
        <w:rPr>
          <w:rFonts w:ascii="Calibri"/>
          <w:b/>
          <w:spacing w:val="-24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Trucks</w:t>
      </w:r>
    </w:p>
    <w:p w14:paraId="144F0306" w14:textId="77777777" w:rsidR="00944A60" w:rsidRDefault="00944A6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44F0307" w14:textId="77777777" w:rsidR="00944A60" w:rsidRDefault="00944A60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14:paraId="144F0308" w14:textId="77777777" w:rsidR="00944A60" w:rsidRDefault="00095523" w:rsidP="0075571E">
      <w:pPr>
        <w:pStyle w:val="Heading2"/>
        <w:numPr>
          <w:ilvl w:val="0"/>
          <w:numId w:val="5"/>
        </w:numPr>
        <w:tabs>
          <w:tab w:val="left" w:pos="2161"/>
        </w:tabs>
        <w:spacing w:before="51"/>
        <w:ind w:hanging="720"/>
        <w:jc w:val="left"/>
        <w:rPr>
          <w:b w:val="0"/>
          <w:bCs w:val="0"/>
        </w:rPr>
      </w:pPr>
      <w:r>
        <w:rPr>
          <w:spacing w:val="-3"/>
        </w:rPr>
        <w:t>BACKGROUND</w:t>
      </w:r>
    </w:p>
    <w:p w14:paraId="144F0309" w14:textId="77777777" w:rsidR="00944A60" w:rsidRDefault="00944A60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5C411B1" w14:textId="77777777" w:rsidR="00B850A4" w:rsidRDefault="00095523" w:rsidP="003A44E7">
      <w:pPr>
        <w:pStyle w:val="BodyText"/>
        <w:ind w:left="2160" w:right="1677" w:firstLine="0"/>
        <w:rPr>
          <w:rFonts w:cs="Calibri"/>
        </w:rPr>
      </w:pPr>
      <w:r>
        <w:rPr>
          <w:spacing w:val="-1"/>
        </w:rPr>
        <w:t>The</w:t>
      </w:r>
      <w:r>
        <w:t xml:space="preserve"> </w:t>
      </w:r>
      <w:r w:rsidR="00B850A4">
        <w:t xml:space="preserve">District has a vibrant </w:t>
      </w:r>
      <w:r>
        <w:rPr>
          <w:rFonts w:cs="Calibri"/>
        </w:rPr>
        <w:t>Food Truck</w:t>
      </w:r>
      <w:r w:rsidR="00B850A4">
        <w:rPr>
          <w:rFonts w:cs="Calibri"/>
        </w:rPr>
        <w:t xml:space="preserve"> Program!</w:t>
      </w:r>
      <w:r>
        <w:rPr>
          <w:rFonts w:cs="Calibri"/>
        </w:rPr>
        <w:t xml:space="preserve"> </w:t>
      </w:r>
    </w:p>
    <w:p w14:paraId="73445F0F" w14:textId="77777777" w:rsidR="00B850A4" w:rsidRDefault="00B850A4" w:rsidP="003A44E7">
      <w:pPr>
        <w:pStyle w:val="BodyText"/>
        <w:ind w:left="2160" w:right="1677" w:firstLine="0"/>
        <w:rPr>
          <w:rFonts w:cs="Calibri"/>
        </w:rPr>
      </w:pPr>
    </w:p>
    <w:p w14:paraId="72A42CD0" w14:textId="10213E76" w:rsidR="003A44E7" w:rsidRDefault="00B850A4" w:rsidP="003A44E7">
      <w:pPr>
        <w:pStyle w:val="BodyText"/>
        <w:ind w:left="2160" w:right="1677" w:firstLine="0"/>
        <w:rPr>
          <w:rFonts w:cs="Calibri"/>
        </w:rPr>
      </w:pPr>
      <w:r>
        <w:rPr>
          <w:rFonts w:cs="Calibri"/>
        </w:rPr>
        <w:t xml:space="preserve">If you are interested in operating a food truck on District land, </w:t>
      </w:r>
      <w:r w:rsidR="00095523">
        <w:rPr>
          <w:spacing w:val="-1"/>
        </w:rPr>
        <w:t>(including</w:t>
      </w:r>
      <w:r w:rsidR="00095523">
        <w:rPr>
          <w:spacing w:val="-3"/>
        </w:rPr>
        <w:t xml:space="preserve"> </w:t>
      </w:r>
      <w:r w:rsidR="00095523">
        <w:t>roads,</w:t>
      </w:r>
      <w:r w:rsidR="00095523">
        <w:rPr>
          <w:spacing w:val="-5"/>
        </w:rPr>
        <w:t xml:space="preserve"> </w:t>
      </w:r>
      <w:r w:rsidR="00095523">
        <w:rPr>
          <w:spacing w:val="-1"/>
        </w:rPr>
        <w:t>parking</w:t>
      </w:r>
      <w:r w:rsidR="00095523">
        <w:rPr>
          <w:spacing w:val="-2"/>
        </w:rPr>
        <w:t xml:space="preserve"> </w:t>
      </w:r>
      <w:r w:rsidR="00095523">
        <w:rPr>
          <w:spacing w:val="-1"/>
        </w:rPr>
        <w:t>spaces,</w:t>
      </w:r>
      <w:r w:rsidR="00095523">
        <w:rPr>
          <w:spacing w:val="-2"/>
        </w:rPr>
        <w:t xml:space="preserve"> </w:t>
      </w:r>
      <w:r w:rsidR="00095523">
        <w:rPr>
          <w:spacing w:val="-1"/>
        </w:rPr>
        <w:t>parks,</w:t>
      </w:r>
      <w:r w:rsidR="00095523">
        <w:rPr>
          <w:spacing w:val="-4"/>
        </w:rPr>
        <w:t xml:space="preserve"> </w:t>
      </w:r>
      <w:r w:rsidR="00095523">
        <w:rPr>
          <w:spacing w:val="-1"/>
        </w:rPr>
        <w:t>fee</w:t>
      </w:r>
      <w:r w:rsidR="00095523">
        <w:rPr>
          <w:spacing w:val="-2"/>
        </w:rPr>
        <w:t xml:space="preserve"> </w:t>
      </w:r>
      <w:r w:rsidR="00095523">
        <w:rPr>
          <w:spacing w:val="-1"/>
        </w:rPr>
        <w:t>simple</w:t>
      </w:r>
      <w:r w:rsidR="00095523">
        <w:rPr>
          <w:spacing w:val="-3"/>
        </w:rPr>
        <w:t xml:space="preserve"> </w:t>
      </w:r>
      <w:r w:rsidR="00095523">
        <w:t>land)</w:t>
      </w:r>
      <w:r w:rsidR="00095523">
        <w:rPr>
          <w:spacing w:val="-4"/>
        </w:rPr>
        <w:t xml:space="preserve"> </w:t>
      </w:r>
      <w:r>
        <w:t>please note the following key guidelines:</w:t>
      </w:r>
      <w:r w:rsidR="00095523">
        <w:t xml:space="preserve"> </w:t>
      </w:r>
    </w:p>
    <w:p w14:paraId="0DF9AA32" w14:textId="1F582CCA" w:rsidR="00BC3DF5" w:rsidRDefault="00BC3DF5" w:rsidP="003A44E7">
      <w:pPr>
        <w:pStyle w:val="BodyText"/>
        <w:ind w:left="0" w:right="1677" w:firstLine="0"/>
      </w:pPr>
    </w:p>
    <w:p w14:paraId="6D2BC619" w14:textId="7179EF51" w:rsidR="003A44E7" w:rsidRDefault="003A44E7" w:rsidP="003A44E7">
      <w:pPr>
        <w:pStyle w:val="BodyText"/>
        <w:numPr>
          <w:ilvl w:val="0"/>
          <w:numId w:val="6"/>
        </w:numPr>
        <w:ind w:right="1677"/>
      </w:pPr>
      <w:r>
        <w:t xml:space="preserve">Each food truck operator chooses 1 Primary </w:t>
      </w:r>
      <w:r w:rsidR="0073517C">
        <w:t>Spot.</w:t>
      </w:r>
      <w:r>
        <w:t xml:space="preserve"> </w:t>
      </w:r>
    </w:p>
    <w:p w14:paraId="1A2C5DB9" w14:textId="2EE1DD0A" w:rsidR="003A44E7" w:rsidRDefault="0075571E" w:rsidP="00B850A4">
      <w:pPr>
        <w:pStyle w:val="BodyText"/>
        <w:numPr>
          <w:ilvl w:val="0"/>
          <w:numId w:val="6"/>
        </w:numPr>
        <w:ind w:right="1677"/>
      </w:pPr>
      <w:r>
        <w:t>If a food truck operator</w:t>
      </w:r>
      <w:r w:rsidR="003A44E7">
        <w:t xml:space="preserve"> would like to be at another operator’s Primary Spot</w:t>
      </w:r>
      <w:r>
        <w:t xml:space="preserve"> they</w:t>
      </w:r>
      <w:r w:rsidR="003A44E7">
        <w:t xml:space="preserve"> will coordinate directly with the other operator; In locations where there is more than </w:t>
      </w:r>
      <w:proofErr w:type="gramStart"/>
      <w:r w:rsidR="003A44E7">
        <w:t>1</w:t>
      </w:r>
      <w:proofErr w:type="gramEnd"/>
      <w:r w:rsidR="003A44E7">
        <w:t xml:space="preserve"> spot similar food offerings will not be </w:t>
      </w:r>
      <w:r w:rsidR="00882775">
        <w:t>permitted.</w:t>
      </w:r>
      <w:r w:rsidR="003A44E7">
        <w:t xml:space="preserve"> </w:t>
      </w:r>
    </w:p>
    <w:p w14:paraId="33143BAE" w14:textId="6C7F4BBE" w:rsidR="003A44E7" w:rsidRDefault="003A44E7" w:rsidP="003A44E7">
      <w:pPr>
        <w:pStyle w:val="BodyText"/>
        <w:numPr>
          <w:ilvl w:val="0"/>
          <w:numId w:val="6"/>
        </w:numPr>
        <w:ind w:right="1677"/>
      </w:pPr>
      <w:r>
        <w:t>Operators can change their Primary Spot at any time to another spot that is available by providing a written request to the D</w:t>
      </w:r>
      <w:r w:rsidR="0075571E">
        <w:t>istrict.</w:t>
      </w:r>
      <w:r>
        <w:t xml:space="preserve"> </w:t>
      </w:r>
    </w:p>
    <w:p w14:paraId="0D984506" w14:textId="77777777" w:rsidR="003A44E7" w:rsidRDefault="003A44E7" w:rsidP="003A44E7">
      <w:pPr>
        <w:pStyle w:val="BodyText"/>
        <w:ind w:left="2880" w:right="1677" w:firstLine="0"/>
      </w:pPr>
    </w:p>
    <w:p w14:paraId="12272DCE" w14:textId="70E9E038" w:rsidR="00BC3DF5" w:rsidRDefault="003A44E7" w:rsidP="003A44E7">
      <w:pPr>
        <w:pStyle w:val="BodyText"/>
        <w:ind w:left="1559" w:right="1677" w:firstLine="601"/>
      </w:pPr>
      <w:r>
        <w:rPr>
          <w:rFonts w:cs="Calibri"/>
        </w:rPr>
        <w:t>Join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movement!</w:t>
      </w:r>
    </w:p>
    <w:p w14:paraId="144F030B" w14:textId="77777777" w:rsidR="00944A60" w:rsidRDefault="00944A6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44F030C" w14:textId="77777777" w:rsidR="00944A60" w:rsidRDefault="00095523" w:rsidP="0075571E">
      <w:pPr>
        <w:numPr>
          <w:ilvl w:val="0"/>
          <w:numId w:val="5"/>
        </w:numPr>
        <w:tabs>
          <w:tab w:val="left" w:pos="2161"/>
          <w:tab w:val="left" w:pos="2880"/>
        </w:tabs>
        <w:ind w:hanging="72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PROJECT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C</w:t>
      </w:r>
      <w:r>
        <w:rPr>
          <w:rFonts w:ascii="Calibri"/>
          <w:b/>
          <w:spacing w:val="-5"/>
          <w:sz w:val="24"/>
        </w:rPr>
        <w:t>ON</w:t>
      </w:r>
      <w:r>
        <w:rPr>
          <w:rFonts w:ascii="Calibri"/>
          <w:b/>
          <w:spacing w:val="-4"/>
          <w:sz w:val="24"/>
        </w:rPr>
        <w:t>T</w:t>
      </w:r>
      <w:r>
        <w:rPr>
          <w:rFonts w:ascii="Calibri"/>
          <w:b/>
          <w:spacing w:val="-5"/>
          <w:sz w:val="24"/>
        </w:rPr>
        <w:t>A</w:t>
      </w:r>
      <w:r>
        <w:rPr>
          <w:rFonts w:ascii="Calibri"/>
          <w:b/>
          <w:spacing w:val="-4"/>
          <w:sz w:val="24"/>
        </w:rPr>
        <w:t>CT</w:t>
      </w:r>
      <w:r>
        <w:rPr>
          <w:rFonts w:ascii="Calibri"/>
          <w:b/>
          <w:spacing w:val="51"/>
          <w:sz w:val="24"/>
        </w:rPr>
        <w:t xml:space="preserve"> </w:t>
      </w:r>
      <w:r>
        <w:rPr>
          <w:rFonts w:ascii="Calibri"/>
          <w:spacing w:val="-2"/>
          <w:sz w:val="24"/>
        </w:rPr>
        <w:t>(for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inquiries,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clarification,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submission):</w:t>
      </w:r>
    </w:p>
    <w:p w14:paraId="144F030D" w14:textId="77777777" w:rsidR="00944A60" w:rsidRDefault="00944A6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44F030F" w14:textId="0610CEC5" w:rsidR="00944A60" w:rsidRDefault="00CD77F1">
      <w:pPr>
        <w:pStyle w:val="BodyText"/>
        <w:ind w:left="2160" w:firstLine="0"/>
      </w:pPr>
      <w:bookmarkStart w:id="0" w:name="_Hlk193968752"/>
      <w:r>
        <w:t>Sarah</w:t>
      </w:r>
    </w:p>
    <w:p w14:paraId="1B006C39" w14:textId="211C1C5F" w:rsidR="00CD77F1" w:rsidRDefault="00CD77F1">
      <w:pPr>
        <w:pStyle w:val="BodyText"/>
        <w:ind w:left="2160" w:firstLine="0"/>
        <w:rPr>
          <w:rFonts w:cs="Calibri"/>
        </w:rPr>
      </w:pPr>
      <w:r>
        <w:t>Real Estate Coordinator</w:t>
      </w:r>
    </w:p>
    <w:p w14:paraId="144F0311" w14:textId="157EE741" w:rsidR="00944A60" w:rsidRDefault="003A44E7" w:rsidP="003A44E7">
      <w:pPr>
        <w:pStyle w:val="BodyText"/>
        <w:ind w:left="2160" w:right="720" w:firstLine="0"/>
      </w:pPr>
      <w:r>
        <w:rPr>
          <w:spacing w:val="-1"/>
        </w:rPr>
        <w:t>Phone</w:t>
      </w:r>
      <w:r w:rsidR="00882775">
        <w:rPr>
          <w:spacing w:val="-1"/>
        </w:rPr>
        <w:t>: 604</w:t>
      </w:r>
      <w:r w:rsidR="00095523">
        <w:rPr>
          <w:spacing w:val="-1"/>
        </w:rPr>
        <w:t>-8</w:t>
      </w:r>
      <w:r w:rsidR="00CD77F1">
        <w:rPr>
          <w:spacing w:val="-1"/>
        </w:rPr>
        <w:t>48</w:t>
      </w:r>
      <w:r w:rsidR="00095523">
        <w:rPr>
          <w:spacing w:val="-1"/>
        </w:rPr>
        <w:t>-</w:t>
      </w:r>
      <w:r w:rsidR="00CD77F1">
        <w:rPr>
          <w:spacing w:val="-1"/>
        </w:rPr>
        <w:t>9088</w:t>
      </w:r>
    </w:p>
    <w:p w14:paraId="2E11DA12" w14:textId="7D3C164B" w:rsidR="0075571E" w:rsidRPr="00882775" w:rsidRDefault="003A44E7" w:rsidP="00882775">
      <w:pPr>
        <w:spacing w:before="3"/>
        <w:ind w:left="2160"/>
        <w:rPr>
          <w:rFonts w:ascii="Calibri"/>
        </w:rPr>
      </w:pPr>
      <w:r>
        <w:t xml:space="preserve">Email: </w:t>
      </w:r>
      <w:r>
        <w:tab/>
      </w:r>
      <w:hyperlink r:id="rId12" w:history="1">
        <w:r w:rsidR="00CD77F1" w:rsidRPr="00B94182">
          <w:rPr>
            <w:rStyle w:val="Hyperlink"/>
            <w:rFonts w:ascii="Calibri"/>
          </w:rPr>
          <w:t>realestate@squamish.ca</w:t>
        </w:r>
      </w:hyperlink>
      <w:bookmarkEnd w:id="0"/>
    </w:p>
    <w:p w14:paraId="6AC5550C" w14:textId="2B3A26BE" w:rsidR="0075571E" w:rsidRDefault="0075571E" w:rsidP="00882775">
      <w:pPr>
        <w:pStyle w:val="Heading2"/>
        <w:tabs>
          <w:tab w:val="left" w:pos="2161"/>
        </w:tabs>
        <w:ind w:left="0" w:firstLine="0"/>
        <w:rPr>
          <w:b w:val="0"/>
          <w:bCs w:val="0"/>
        </w:rPr>
      </w:pPr>
    </w:p>
    <w:p w14:paraId="72677DCC" w14:textId="77777777" w:rsidR="0075571E" w:rsidRPr="0075571E" w:rsidRDefault="0075571E" w:rsidP="00882775">
      <w:pPr>
        <w:pStyle w:val="Heading2"/>
        <w:tabs>
          <w:tab w:val="left" w:pos="2161"/>
        </w:tabs>
        <w:ind w:left="0" w:firstLine="0"/>
        <w:rPr>
          <w:b w:val="0"/>
          <w:bCs w:val="0"/>
        </w:rPr>
      </w:pPr>
    </w:p>
    <w:p w14:paraId="144F0314" w14:textId="6AA74513" w:rsidR="00944A60" w:rsidRDefault="00095523" w:rsidP="0075571E">
      <w:pPr>
        <w:pStyle w:val="Heading2"/>
        <w:numPr>
          <w:ilvl w:val="0"/>
          <w:numId w:val="5"/>
        </w:numPr>
        <w:tabs>
          <w:tab w:val="left" w:pos="2161"/>
        </w:tabs>
        <w:ind w:hanging="720"/>
        <w:jc w:val="left"/>
        <w:rPr>
          <w:b w:val="0"/>
          <w:bCs w:val="0"/>
        </w:rPr>
      </w:pPr>
      <w:r>
        <w:rPr>
          <w:spacing w:val="-1"/>
        </w:rPr>
        <w:t>DISTRICT</w:t>
      </w:r>
      <w:r>
        <w:rPr>
          <w:spacing w:val="-24"/>
        </w:rPr>
        <w:t xml:space="preserve"> </w:t>
      </w:r>
      <w:r>
        <w:rPr>
          <w:spacing w:val="-1"/>
        </w:rPr>
        <w:t>REQUIREMENTS</w:t>
      </w:r>
    </w:p>
    <w:p w14:paraId="144F0315" w14:textId="77777777" w:rsidR="00944A60" w:rsidRDefault="00944A60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14:paraId="144F0316" w14:textId="64CCB69A" w:rsidR="00944A60" w:rsidRDefault="00095523" w:rsidP="0075571E">
      <w:pPr>
        <w:pStyle w:val="BodyText"/>
        <w:spacing w:line="292" w:lineRule="exact"/>
        <w:ind w:left="1800" w:firstLine="360"/>
        <w:rPr>
          <w:spacing w:val="-1"/>
        </w:rPr>
      </w:pPr>
      <w:proofErr w:type="gramStart"/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selected</w:t>
      </w:r>
      <w:r>
        <w:rPr>
          <w:spacing w:val="-6"/>
        </w:rPr>
        <w:t xml:space="preserve"> </w:t>
      </w:r>
      <w:r>
        <w:rPr>
          <w:spacing w:val="-1"/>
        </w:rPr>
        <w:t>operator(s)</w:t>
      </w:r>
      <w:proofErr w:type="gramEnd"/>
      <w:r>
        <w:rPr>
          <w:spacing w:val="-1"/>
        </w:rPr>
        <w:t>:</w:t>
      </w:r>
    </w:p>
    <w:p w14:paraId="1C861634" w14:textId="77777777" w:rsidR="0075571E" w:rsidRDefault="0075571E">
      <w:pPr>
        <w:pStyle w:val="BodyText"/>
        <w:spacing w:line="292" w:lineRule="exact"/>
        <w:ind w:left="1800" w:firstLine="0"/>
      </w:pPr>
    </w:p>
    <w:p w14:paraId="1EF0E03D" w14:textId="77777777" w:rsidR="0075571E" w:rsidRPr="0075571E" w:rsidRDefault="00095523" w:rsidP="0075571E">
      <w:pPr>
        <w:pStyle w:val="BodyText"/>
        <w:numPr>
          <w:ilvl w:val="1"/>
          <w:numId w:val="5"/>
        </w:numPr>
        <w:ind w:right="1677" w:firstLine="0"/>
      </w:pPr>
      <w:r>
        <w:rPr>
          <w:spacing w:val="-1"/>
        </w:rPr>
        <w:t>Operators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mobile,</w:t>
      </w:r>
      <w:r>
        <w:rPr>
          <w:spacing w:val="-5"/>
        </w:rPr>
        <w:t xml:space="preserve"> </w:t>
      </w:r>
      <w:r w:rsidR="00BC3DF5">
        <w:rPr>
          <w:spacing w:val="-1"/>
        </w:rPr>
        <w:t>self</w:t>
      </w:r>
      <w:r w:rsidR="00BC3DF5">
        <w:rPr>
          <w:spacing w:val="-4"/>
        </w:rPr>
        <w:t>-</w:t>
      </w:r>
      <w:r w:rsidR="00BC3DF5">
        <w:t>contained</w:t>
      </w:r>
      <w:r>
        <w:rPr>
          <w:spacing w:val="-6"/>
        </w:rPr>
        <w:t xml:space="preserve"> </w:t>
      </w:r>
      <w:r>
        <w:rPr>
          <w:spacing w:val="-1"/>
        </w:rPr>
        <w:t>unit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removed</w:t>
      </w:r>
      <w:proofErr w:type="gramEnd"/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</w:p>
    <w:p w14:paraId="144F0317" w14:textId="19D739F6" w:rsidR="00944A60" w:rsidRDefault="0075571E" w:rsidP="0075571E">
      <w:pPr>
        <w:pStyle w:val="BodyText"/>
        <w:tabs>
          <w:tab w:val="left" w:pos="2880"/>
          <w:tab w:val="left" w:pos="3240"/>
        </w:tabs>
        <w:ind w:left="2520" w:right="1677" w:firstLine="0"/>
      </w:pPr>
      <w:r>
        <w:rPr>
          <w:spacing w:val="-5"/>
        </w:rPr>
        <w:tab/>
      </w:r>
      <w:r w:rsidR="00095523">
        <w:t>the</w:t>
      </w:r>
      <w:r w:rsidR="00095523">
        <w:rPr>
          <w:spacing w:val="-5"/>
        </w:rPr>
        <w:t xml:space="preserve"> </w:t>
      </w:r>
      <w:r w:rsidR="00095523">
        <w:t>end</w:t>
      </w:r>
      <w:r w:rsidR="00095523">
        <w:rPr>
          <w:spacing w:val="23"/>
        </w:rPr>
        <w:t xml:space="preserve"> </w:t>
      </w:r>
      <w:r w:rsidR="00095523">
        <w:rPr>
          <w:spacing w:val="-1"/>
        </w:rPr>
        <w:t>of</w:t>
      </w:r>
      <w:r w:rsidR="00095523">
        <w:rPr>
          <w:spacing w:val="-6"/>
        </w:rPr>
        <w:t xml:space="preserve"> </w:t>
      </w:r>
      <w:r w:rsidR="00095523">
        <w:t>each</w:t>
      </w:r>
      <w:r w:rsidR="00095523">
        <w:rPr>
          <w:spacing w:val="-4"/>
        </w:rPr>
        <w:t xml:space="preserve"> </w:t>
      </w:r>
      <w:r w:rsidR="00095523">
        <w:t>day.</w:t>
      </w:r>
    </w:p>
    <w:p w14:paraId="144F0318" w14:textId="77777777" w:rsidR="00944A60" w:rsidRDefault="00095523" w:rsidP="0075571E">
      <w:pPr>
        <w:pStyle w:val="BodyText"/>
        <w:numPr>
          <w:ilvl w:val="1"/>
          <w:numId w:val="5"/>
        </w:numPr>
        <w:tabs>
          <w:tab w:val="left" w:pos="2521"/>
        </w:tabs>
        <w:spacing w:line="304" w:lineRule="exact"/>
        <w:ind w:firstLine="0"/>
      </w:pP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permanent</w:t>
      </w:r>
      <w:r>
        <w:rPr>
          <w:spacing w:val="-9"/>
        </w:rPr>
        <w:t xml:space="preserve"> </w:t>
      </w:r>
      <w:r>
        <w:rPr>
          <w:spacing w:val="-1"/>
        </w:rPr>
        <w:t>structures</w:t>
      </w:r>
      <w:r>
        <w:rPr>
          <w:spacing w:val="-9"/>
        </w:rPr>
        <w:t xml:space="preserve"> </w:t>
      </w:r>
      <w:r>
        <w:rPr>
          <w:spacing w:val="-1"/>
        </w:rPr>
        <w:t>and/or</w:t>
      </w:r>
      <w:r>
        <w:rPr>
          <w:spacing w:val="-7"/>
        </w:rPr>
        <w:t xml:space="preserve"> </w:t>
      </w:r>
      <w:r>
        <w:t>accessories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food</w:t>
      </w:r>
      <w:r>
        <w:rPr>
          <w:spacing w:val="-10"/>
        </w:rPr>
        <w:t xml:space="preserve"> </w:t>
      </w:r>
      <w:r>
        <w:t>truck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be</w:t>
      </w:r>
      <w:r>
        <w:rPr>
          <w:spacing w:val="-8"/>
        </w:rPr>
        <w:t xml:space="preserve"> </w:t>
      </w:r>
      <w:r>
        <w:t>allowed</w:t>
      </w:r>
      <w:proofErr w:type="gramEnd"/>
      <w:r>
        <w:t>.</w:t>
      </w:r>
    </w:p>
    <w:p w14:paraId="144F0319" w14:textId="77777777" w:rsidR="00944A60" w:rsidRDefault="00095523" w:rsidP="0075571E">
      <w:pPr>
        <w:pStyle w:val="BodyText"/>
        <w:numPr>
          <w:ilvl w:val="1"/>
          <w:numId w:val="5"/>
        </w:numPr>
        <w:tabs>
          <w:tab w:val="left" w:pos="2521"/>
        </w:tabs>
        <w:spacing w:line="305" w:lineRule="exact"/>
        <w:ind w:firstLine="0"/>
      </w:pPr>
      <w:r>
        <w:rPr>
          <w:spacing w:val="-1"/>
        </w:rPr>
        <w:t>Signage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Sign</w:t>
      </w:r>
      <w:r>
        <w:rPr>
          <w:spacing w:val="-4"/>
        </w:rPr>
        <w:t xml:space="preserve"> </w:t>
      </w:r>
      <w:r>
        <w:t>Bylaw.</w:t>
      </w:r>
    </w:p>
    <w:p w14:paraId="115BE52F" w14:textId="61ED1620" w:rsidR="003A44E7" w:rsidRPr="0075571E" w:rsidRDefault="00095523" w:rsidP="0075571E">
      <w:pPr>
        <w:pStyle w:val="BodyText"/>
        <w:numPr>
          <w:ilvl w:val="1"/>
          <w:numId w:val="5"/>
        </w:numPr>
        <w:tabs>
          <w:tab w:val="left" w:pos="2880"/>
        </w:tabs>
        <w:spacing w:before="5" w:line="286" w:lineRule="exact"/>
        <w:ind w:left="2880" w:right="751"/>
        <w:rPr>
          <w:u w:val="single" w:color="000000"/>
        </w:rPr>
      </w:pPr>
      <w:r w:rsidRPr="0075571E">
        <w:rPr>
          <w:spacing w:val="-1"/>
        </w:rPr>
        <w:t>Operator</w:t>
      </w:r>
      <w:r w:rsidRPr="0075571E">
        <w:rPr>
          <w:spacing w:val="-6"/>
        </w:rPr>
        <w:t>s</w:t>
      </w:r>
      <w:r>
        <w:rPr>
          <w:spacing w:val="-6"/>
        </w:rPr>
        <w:t xml:space="preserve"> </w:t>
      </w:r>
      <w:r>
        <w:t>mus</w:t>
      </w:r>
      <w:r w:rsidRPr="0075571E">
        <w:rPr>
          <w:spacing w:val="-7"/>
        </w:rPr>
        <w:t>t</w:t>
      </w:r>
      <w:r w:rsidRPr="0075571E">
        <w:rPr>
          <w:spacing w:val="-1"/>
        </w:rPr>
        <w:t xml:space="preserve"> hav</w:t>
      </w:r>
      <w:r w:rsidRPr="0075571E">
        <w:rPr>
          <w:spacing w:val="-5"/>
        </w:rPr>
        <w:t>e</w:t>
      </w:r>
      <w:r>
        <w:rPr>
          <w:spacing w:val="-5"/>
        </w:rPr>
        <w:t xml:space="preserve"> </w:t>
      </w:r>
      <w:r>
        <w:t>al</w:t>
      </w:r>
      <w:r w:rsidRPr="0075571E">
        <w:rPr>
          <w:spacing w:val="-6"/>
        </w:rPr>
        <w:t>l</w:t>
      </w:r>
      <w:r>
        <w:rPr>
          <w:spacing w:val="-6"/>
        </w:rPr>
        <w:t xml:space="preserve"> </w:t>
      </w:r>
      <w:r>
        <w:t>vali</w:t>
      </w:r>
      <w:r w:rsidRPr="0075571E">
        <w:rPr>
          <w:spacing w:val="-6"/>
        </w:rPr>
        <w:t>d</w:t>
      </w:r>
      <w:r w:rsidRPr="0075571E">
        <w:rPr>
          <w:spacing w:val="-1"/>
        </w:rPr>
        <w:t xml:space="preserve"> permit</w:t>
      </w:r>
      <w:r w:rsidRPr="0075571E">
        <w:rPr>
          <w:spacing w:val="-6"/>
        </w:rPr>
        <w:t>s</w:t>
      </w:r>
      <w:r>
        <w:rPr>
          <w:spacing w:val="-6"/>
        </w:rPr>
        <w:t xml:space="preserve"> </w:t>
      </w:r>
      <w:r>
        <w:t>an</w:t>
      </w:r>
      <w:r w:rsidRPr="0075571E">
        <w:rPr>
          <w:spacing w:val="-6"/>
        </w:rPr>
        <w:t>d</w:t>
      </w:r>
      <w:r w:rsidRPr="0075571E">
        <w:rPr>
          <w:spacing w:val="-1"/>
        </w:rPr>
        <w:t xml:space="preserve"> </w:t>
      </w:r>
      <w:proofErr w:type="spellStart"/>
      <w:r w:rsidR="0075571E" w:rsidRPr="0075571E">
        <w:rPr>
          <w:spacing w:val="-1"/>
        </w:rPr>
        <w:t>licen</w:t>
      </w:r>
      <w:r w:rsidR="00882775">
        <w:rPr>
          <w:spacing w:val="-1"/>
        </w:rPr>
        <w:t>c</w:t>
      </w:r>
      <w:r w:rsidR="0075571E" w:rsidRPr="0075571E">
        <w:rPr>
          <w:spacing w:val="-1"/>
        </w:rPr>
        <w:t>e</w:t>
      </w:r>
      <w:r w:rsidR="0075571E" w:rsidRPr="0075571E">
        <w:rPr>
          <w:spacing w:val="-7"/>
        </w:rPr>
        <w:t>s</w:t>
      </w:r>
      <w:proofErr w:type="spellEnd"/>
      <w:r w:rsidRPr="0075571E">
        <w:rPr>
          <w:spacing w:val="-1"/>
        </w:rPr>
        <w:t xml:space="preserve"> required</w:t>
      </w:r>
      <w:r w:rsidRPr="0075571E">
        <w:rPr>
          <w:spacing w:val="-6"/>
        </w:rPr>
        <w:t>.</w:t>
      </w:r>
      <w:r w:rsidRPr="0075571E">
        <w:rPr>
          <w:spacing w:val="-2"/>
        </w:rPr>
        <w:t xml:space="preserve"> Thi</w:t>
      </w:r>
      <w:r w:rsidRPr="0075571E">
        <w:rPr>
          <w:spacing w:val="-5"/>
        </w:rPr>
        <w:t>s</w:t>
      </w:r>
      <w:r>
        <w:rPr>
          <w:spacing w:val="-5"/>
        </w:rPr>
        <w:t xml:space="preserve"> </w:t>
      </w:r>
      <w:r>
        <w:t>include</w:t>
      </w:r>
      <w:r w:rsidRPr="0075571E">
        <w:rPr>
          <w:spacing w:val="-6"/>
        </w:rPr>
        <w:t>s</w:t>
      </w:r>
      <w:r>
        <w:rPr>
          <w:spacing w:val="-6"/>
        </w:rPr>
        <w:t xml:space="preserve"> </w:t>
      </w:r>
      <w:r w:rsidRPr="0075571E">
        <w:rPr>
          <w:spacing w:val="-6"/>
        </w:rPr>
        <w:t>a</w:t>
      </w:r>
      <w:r w:rsidRPr="0075571E">
        <w:rPr>
          <w:spacing w:val="-1"/>
        </w:rPr>
        <w:t xml:space="preserve"> Distric</w:t>
      </w:r>
      <w:r w:rsidRPr="0075571E">
        <w:rPr>
          <w:spacing w:val="55"/>
          <w:w w:val="99"/>
        </w:rPr>
        <w:t>t</w:t>
      </w:r>
      <w:r w:rsidRPr="0075571E">
        <w:rPr>
          <w:spacing w:val="-1"/>
          <w:w w:val="99"/>
        </w:rPr>
        <w:t xml:space="preserve"> </w:t>
      </w:r>
      <w:r w:rsidRPr="0075571E">
        <w:rPr>
          <w:spacing w:val="-1"/>
        </w:rPr>
        <w:t>o</w:t>
      </w:r>
      <w:r w:rsidRPr="0075571E">
        <w:rPr>
          <w:spacing w:val="-6"/>
        </w:rPr>
        <w:t>f</w:t>
      </w:r>
      <w:r w:rsidRPr="0075571E">
        <w:rPr>
          <w:spacing w:val="-1"/>
        </w:rPr>
        <w:t xml:space="preserve"> Squamis</w:t>
      </w:r>
      <w:r w:rsidRPr="0075571E">
        <w:rPr>
          <w:spacing w:val="-5"/>
        </w:rPr>
        <w:t>h</w:t>
      </w:r>
      <w:r>
        <w:rPr>
          <w:spacing w:val="-5"/>
        </w:rPr>
        <w:t xml:space="preserve"> </w:t>
      </w:r>
      <w:r>
        <w:t>Busines</w:t>
      </w:r>
      <w:r w:rsidRPr="0075571E">
        <w:rPr>
          <w:spacing w:val="-5"/>
        </w:rPr>
        <w:t>s</w:t>
      </w:r>
      <w:r w:rsidRPr="0075571E">
        <w:rPr>
          <w:spacing w:val="-1"/>
        </w:rPr>
        <w:t xml:space="preserve"> </w:t>
      </w:r>
      <w:proofErr w:type="spellStart"/>
      <w:r w:rsidR="00882775" w:rsidRPr="0075571E">
        <w:rPr>
          <w:spacing w:val="-1"/>
        </w:rPr>
        <w:t>Licen</w:t>
      </w:r>
      <w:r w:rsidR="00882775">
        <w:rPr>
          <w:spacing w:val="-1"/>
        </w:rPr>
        <w:t>c</w:t>
      </w:r>
      <w:r w:rsidR="00882775" w:rsidRPr="0075571E">
        <w:rPr>
          <w:spacing w:val="-4"/>
        </w:rPr>
        <w:t>e</w:t>
      </w:r>
      <w:proofErr w:type="spellEnd"/>
      <w:r w:rsidRPr="0075571E">
        <w:rPr>
          <w:spacing w:val="-1"/>
        </w:rPr>
        <w:t xml:space="preserve"> ($</w:t>
      </w:r>
      <w:r w:rsidR="005B1534">
        <w:rPr>
          <w:spacing w:val="-1"/>
        </w:rPr>
        <w:t>130</w:t>
      </w:r>
      <w:r w:rsidRPr="0075571E">
        <w:rPr>
          <w:spacing w:val="-1"/>
        </w:rPr>
        <w:t>)</w:t>
      </w:r>
      <w:r w:rsidRPr="0075571E">
        <w:rPr>
          <w:spacing w:val="45"/>
        </w:rPr>
        <w:t>.</w:t>
      </w:r>
      <w:r w:rsidRPr="0075571E">
        <w:rPr>
          <w:spacing w:val="45"/>
          <w:u w:val="single" w:color="000000"/>
        </w:rPr>
        <w:t xml:space="preserve"> </w:t>
      </w:r>
      <w:r w:rsidRPr="0075571E">
        <w:rPr>
          <w:u w:val="single" w:color="000000"/>
        </w:rPr>
        <w:t>A</w:t>
      </w:r>
      <w:r w:rsidRPr="0075571E">
        <w:rPr>
          <w:spacing w:val="-6"/>
          <w:u w:val="single" w:color="000000"/>
        </w:rPr>
        <w:t>s</w:t>
      </w:r>
      <w:r w:rsidRPr="0075571E">
        <w:rPr>
          <w:spacing w:val="-1"/>
          <w:u w:val="single" w:color="000000"/>
        </w:rPr>
        <w:t xml:space="preserve"> par</w:t>
      </w:r>
      <w:r w:rsidRPr="0075571E">
        <w:rPr>
          <w:spacing w:val="-4"/>
          <w:u w:val="single" w:color="000000"/>
        </w:rPr>
        <w:t>t</w:t>
      </w:r>
      <w:r w:rsidRPr="0075571E">
        <w:rPr>
          <w:spacing w:val="-1"/>
          <w:u w:val="single" w:color="000000"/>
        </w:rPr>
        <w:t xml:space="preserve"> o</w:t>
      </w:r>
      <w:r w:rsidRPr="0075571E">
        <w:rPr>
          <w:spacing w:val="-5"/>
          <w:u w:val="single" w:color="000000"/>
        </w:rPr>
        <w:t>f</w:t>
      </w:r>
      <w:r w:rsidRPr="0075571E">
        <w:rPr>
          <w:spacing w:val="-1"/>
          <w:u w:val="single" w:color="000000"/>
        </w:rPr>
        <w:t xml:space="preserve"> th</w:t>
      </w:r>
      <w:r w:rsidRPr="0075571E">
        <w:rPr>
          <w:spacing w:val="-3"/>
          <w:u w:val="single" w:color="000000"/>
        </w:rPr>
        <w:t xml:space="preserve">e </w:t>
      </w:r>
      <w:r w:rsidRPr="0075571E">
        <w:rPr>
          <w:u w:val="single" w:color="000000"/>
        </w:rPr>
        <w:t>Busines</w:t>
      </w:r>
      <w:r w:rsidRPr="0075571E">
        <w:rPr>
          <w:spacing w:val="-4"/>
          <w:u w:val="single" w:color="000000"/>
        </w:rPr>
        <w:t>s</w:t>
      </w:r>
      <w:r w:rsidRPr="0075571E">
        <w:rPr>
          <w:spacing w:val="-1"/>
          <w:u w:val="single" w:color="000000"/>
        </w:rPr>
        <w:t xml:space="preserve"> </w:t>
      </w:r>
      <w:proofErr w:type="spellStart"/>
      <w:r w:rsidR="00882775" w:rsidRPr="0075571E">
        <w:rPr>
          <w:spacing w:val="-1"/>
          <w:u w:val="single" w:color="000000"/>
        </w:rPr>
        <w:t>Licen</w:t>
      </w:r>
      <w:r w:rsidR="00882775">
        <w:rPr>
          <w:spacing w:val="-1"/>
          <w:u w:val="single" w:color="000000"/>
        </w:rPr>
        <w:t>c</w:t>
      </w:r>
      <w:r w:rsidR="00882775" w:rsidRPr="0075571E">
        <w:rPr>
          <w:spacing w:val="-5"/>
          <w:u w:val="single" w:color="000000"/>
        </w:rPr>
        <w:t>e</w:t>
      </w:r>
      <w:proofErr w:type="spellEnd"/>
      <w:r w:rsidRPr="0075571E">
        <w:rPr>
          <w:spacing w:val="-1"/>
          <w:u w:val="single" w:color="000000"/>
        </w:rPr>
        <w:t xml:space="preserve"> approval</w:t>
      </w:r>
      <w:r>
        <w:rPr>
          <w:spacing w:val="-1"/>
          <w:u w:val="single" w:color="000000"/>
        </w:rPr>
        <w:t>,</w:t>
      </w:r>
      <w:r w:rsidR="0075571E">
        <w:rPr>
          <w:spacing w:val="-1"/>
          <w:u w:val="single" w:color="000000"/>
        </w:rPr>
        <w:t xml:space="preserve"> </w:t>
      </w:r>
      <w:r w:rsidR="00BC3DF5" w:rsidRPr="0075571E">
        <w:rPr>
          <w:spacing w:val="-1"/>
          <w:u w:val="single" w:color="000000"/>
        </w:rPr>
        <w:t>Vancouver</w:t>
      </w:r>
      <w:r w:rsidR="00BC3DF5" w:rsidRPr="0075571E">
        <w:rPr>
          <w:u w:val="single" w:color="000000"/>
        </w:rPr>
        <w:t xml:space="preserve"> Coastal</w:t>
      </w:r>
      <w:r w:rsidRPr="0075571E">
        <w:rPr>
          <w:spacing w:val="52"/>
          <w:u w:val="single" w:color="000000"/>
        </w:rPr>
        <w:t xml:space="preserve"> </w:t>
      </w:r>
      <w:r w:rsidR="00BC3DF5" w:rsidRPr="0075571E">
        <w:rPr>
          <w:spacing w:val="-1"/>
          <w:u w:val="single" w:color="000000"/>
        </w:rPr>
        <w:t>He</w:t>
      </w:r>
      <w:r w:rsidRPr="0075571E">
        <w:rPr>
          <w:spacing w:val="-1"/>
          <w:u w:val="single" w:color="000000"/>
        </w:rPr>
        <w:t>alth</w:t>
      </w:r>
      <w:r w:rsidRPr="0075571E">
        <w:rPr>
          <w:spacing w:val="51"/>
          <w:u w:val="single" w:color="000000"/>
        </w:rPr>
        <w:t xml:space="preserve"> </w:t>
      </w:r>
      <w:r w:rsidRPr="0075571E">
        <w:rPr>
          <w:u w:val="single" w:color="000000"/>
        </w:rPr>
        <w:t>will</w:t>
      </w:r>
      <w:r w:rsidRPr="0075571E">
        <w:rPr>
          <w:spacing w:val="53"/>
          <w:u w:val="single" w:color="000000"/>
        </w:rPr>
        <w:t xml:space="preserve"> </w:t>
      </w:r>
      <w:r w:rsidRPr="0075571E">
        <w:rPr>
          <w:spacing w:val="-1"/>
          <w:u w:val="single" w:color="000000"/>
        </w:rPr>
        <w:t>review</w:t>
      </w:r>
      <w:r w:rsidRPr="0075571E">
        <w:rPr>
          <w:spacing w:val="52"/>
          <w:u w:val="single" w:color="000000"/>
        </w:rPr>
        <w:t xml:space="preserve"> </w:t>
      </w:r>
      <w:r w:rsidRPr="0075571E">
        <w:rPr>
          <w:u w:val="single" w:color="000000"/>
        </w:rPr>
        <w:t>and</w:t>
      </w:r>
      <w:r w:rsidRPr="0075571E">
        <w:rPr>
          <w:spacing w:val="51"/>
          <w:u w:val="single" w:color="000000"/>
        </w:rPr>
        <w:t xml:space="preserve"> </w:t>
      </w:r>
      <w:r w:rsidRPr="0075571E">
        <w:rPr>
          <w:spacing w:val="-1"/>
          <w:u w:val="single" w:color="000000"/>
        </w:rPr>
        <w:t>approve</w:t>
      </w:r>
      <w:r w:rsidRPr="0075571E">
        <w:rPr>
          <w:spacing w:val="53"/>
          <w:u w:val="single" w:color="000000"/>
        </w:rPr>
        <w:t xml:space="preserve"> </w:t>
      </w:r>
      <w:r w:rsidRPr="0075571E">
        <w:rPr>
          <w:u w:val="single" w:color="000000"/>
        </w:rPr>
        <w:t>the</w:t>
      </w:r>
      <w:r w:rsidRPr="0075571E">
        <w:rPr>
          <w:spacing w:val="53"/>
          <w:u w:val="single" w:color="000000"/>
        </w:rPr>
        <w:t xml:space="preserve"> </w:t>
      </w:r>
      <w:r w:rsidRPr="0075571E">
        <w:rPr>
          <w:spacing w:val="-2"/>
          <w:u w:val="single" w:color="000000"/>
        </w:rPr>
        <w:t>prospec</w:t>
      </w:r>
      <w:r w:rsidRPr="0075571E">
        <w:rPr>
          <w:spacing w:val="-1"/>
          <w:u w:val="single" w:color="000000"/>
        </w:rPr>
        <w:t>tive</w:t>
      </w:r>
      <w:r w:rsidRPr="0075571E">
        <w:rPr>
          <w:spacing w:val="52"/>
          <w:u w:val="single" w:color="000000"/>
        </w:rPr>
        <w:t xml:space="preserve"> </w:t>
      </w:r>
      <w:r w:rsidRPr="0075571E">
        <w:rPr>
          <w:spacing w:val="-2"/>
          <w:u w:val="single" w:color="000000"/>
        </w:rPr>
        <w:t>oper</w:t>
      </w:r>
      <w:r w:rsidRPr="0075571E">
        <w:rPr>
          <w:spacing w:val="-1"/>
          <w:u w:val="single" w:color="000000"/>
        </w:rPr>
        <w:t>a</w:t>
      </w:r>
      <w:r w:rsidRPr="0075571E">
        <w:rPr>
          <w:rFonts w:cs="Calibri"/>
          <w:spacing w:val="-1"/>
          <w:u w:val="single" w:color="000000"/>
        </w:rPr>
        <w:t>tors’</w:t>
      </w:r>
      <w:r w:rsidRPr="0075571E">
        <w:rPr>
          <w:rFonts w:cs="Calibri"/>
          <w:spacing w:val="50"/>
          <w:u w:val="single" w:color="000000"/>
        </w:rPr>
        <w:t xml:space="preserve"> </w:t>
      </w:r>
      <w:r w:rsidR="00882775" w:rsidRPr="0075571E">
        <w:rPr>
          <w:spacing w:val="-1"/>
          <w:u w:val="single" w:color="000000"/>
        </w:rPr>
        <w:t>plans.</w:t>
      </w:r>
    </w:p>
    <w:p w14:paraId="144F031B" w14:textId="371DDED7" w:rsidR="00944A60" w:rsidRDefault="00095523" w:rsidP="0075571E">
      <w:pPr>
        <w:pStyle w:val="BodyText"/>
        <w:tabs>
          <w:tab w:val="left" w:pos="11486"/>
        </w:tabs>
        <w:spacing w:before="5" w:line="286" w:lineRule="exact"/>
        <w:ind w:left="2880" w:right="751" w:firstLine="0"/>
      </w:pPr>
      <w:r>
        <w:rPr>
          <w:u w:val="single" w:color="000000"/>
        </w:rPr>
        <w:t>to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provide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washroom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handwashing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facilities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employees.</w:t>
      </w:r>
    </w:p>
    <w:p w14:paraId="3C31AE81" w14:textId="77777777" w:rsidR="0075571E" w:rsidRPr="0075571E" w:rsidRDefault="00095523" w:rsidP="0075571E">
      <w:pPr>
        <w:pStyle w:val="BodyText"/>
        <w:numPr>
          <w:ilvl w:val="1"/>
          <w:numId w:val="5"/>
        </w:numPr>
        <w:tabs>
          <w:tab w:val="left" w:pos="2880"/>
        </w:tabs>
        <w:spacing w:before="6"/>
        <w:ind w:right="1900" w:firstLine="0"/>
        <w:jc w:val="both"/>
      </w:pPr>
      <w:r>
        <w:rPr>
          <w:spacing w:val="-1"/>
        </w:rPr>
        <w:t>Operators</w:t>
      </w:r>
      <w:r>
        <w:rPr>
          <w:spacing w:val="-9"/>
        </w:rPr>
        <w:t xml:space="preserve"> </w:t>
      </w:r>
      <w:r>
        <w:rPr>
          <w:spacing w:val="-1"/>
        </w:rPr>
        <w:t>need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$5</w:t>
      </w:r>
      <w:r>
        <w:rPr>
          <w:spacing w:val="-9"/>
        </w:rPr>
        <w:t xml:space="preserve"> </w:t>
      </w:r>
      <w:r>
        <w:t>million</w:t>
      </w:r>
      <w:r>
        <w:rPr>
          <w:spacing w:val="-8"/>
        </w:rPr>
        <w:t xml:space="preserve"> </w:t>
      </w:r>
      <w:r>
        <w:rPr>
          <w:spacing w:val="-1"/>
        </w:rPr>
        <w:t>Commercial</w:t>
      </w:r>
      <w:r>
        <w:rPr>
          <w:spacing w:val="-10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rPr>
          <w:spacing w:val="-1"/>
        </w:rPr>
        <w:t>Liability</w:t>
      </w:r>
      <w:r>
        <w:rPr>
          <w:spacing w:val="-6"/>
        </w:rPr>
        <w:t xml:space="preserve"> </w:t>
      </w:r>
      <w:r>
        <w:rPr>
          <w:spacing w:val="-1"/>
        </w:rPr>
        <w:t>coverage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</w:p>
    <w:p w14:paraId="75C12D44" w14:textId="77777777" w:rsidR="0075571E" w:rsidRDefault="0075571E" w:rsidP="0075571E">
      <w:pPr>
        <w:pStyle w:val="BodyText"/>
        <w:tabs>
          <w:tab w:val="left" w:pos="2700"/>
        </w:tabs>
        <w:spacing w:before="6"/>
        <w:ind w:left="2520" w:right="1900" w:firstLine="0"/>
        <w:jc w:val="right"/>
        <w:rPr>
          <w:spacing w:val="-4"/>
        </w:rPr>
      </w:pPr>
      <w:r>
        <w:rPr>
          <w:spacing w:val="-8"/>
        </w:rPr>
        <w:lastRenderedPageBreak/>
        <w:tab/>
      </w:r>
      <w:r w:rsidR="00095523">
        <w:rPr>
          <w:spacing w:val="-1"/>
        </w:rPr>
        <w:t>$2</w:t>
      </w:r>
      <w:r w:rsidR="00095523">
        <w:rPr>
          <w:spacing w:val="34"/>
          <w:w w:val="99"/>
        </w:rPr>
        <w:t xml:space="preserve"> </w:t>
      </w:r>
      <w:r w:rsidR="00095523">
        <w:t>million</w:t>
      </w:r>
      <w:r w:rsidR="00095523">
        <w:rPr>
          <w:spacing w:val="-5"/>
        </w:rPr>
        <w:t xml:space="preserve"> </w:t>
      </w:r>
      <w:r w:rsidR="00095523">
        <w:rPr>
          <w:spacing w:val="-1"/>
        </w:rPr>
        <w:t>Automobile</w:t>
      </w:r>
      <w:r w:rsidR="00095523">
        <w:rPr>
          <w:spacing w:val="-2"/>
        </w:rPr>
        <w:t xml:space="preserve"> </w:t>
      </w:r>
      <w:r w:rsidR="00095523">
        <w:rPr>
          <w:spacing w:val="-1"/>
        </w:rPr>
        <w:t>Insurance.</w:t>
      </w:r>
      <w:r w:rsidR="00095523">
        <w:rPr>
          <w:spacing w:val="-4"/>
        </w:rPr>
        <w:t xml:space="preserve"> </w:t>
      </w:r>
      <w:r w:rsidR="00095523">
        <w:rPr>
          <w:spacing w:val="-2"/>
        </w:rPr>
        <w:t xml:space="preserve">The </w:t>
      </w:r>
      <w:r w:rsidR="00095523">
        <w:rPr>
          <w:spacing w:val="-1"/>
        </w:rPr>
        <w:t>District</w:t>
      </w:r>
      <w:r w:rsidR="00095523">
        <w:rPr>
          <w:spacing w:val="-3"/>
        </w:rPr>
        <w:t xml:space="preserve"> </w:t>
      </w:r>
      <w:r w:rsidR="00095523">
        <w:rPr>
          <w:spacing w:val="-1"/>
        </w:rPr>
        <w:t>of</w:t>
      </w:r>
      <w:r w:rsidR="00095523">
        <w:rPr>
          <w:spacing w:val="-5"/>
        </w:rPr>
        <w:t xml:space="preserve"> </w:t>
      </w:r>
      <w:r w:rsidR="00095523">
        <w:rPr>
          <w:spacing w:val="-1"/>
        </w:rPr>
        <w:t>Squamish</w:t>
      </w:r>
      <w:r w:rsidR="00095523">
        <w:rPr>
          <w:spacing w:val="-4"/>
        </w:rPr>
        <w:t xml:space="preserve"> </w:t>
      </w:r>
      <w:r w:rsidR="00095523">
        <w:rPr>
          <w:spacing w:val="-1"/>
        </w:rPr>
        <w:t>needs</w:t>
      </w:r>
      <w:r w:rsidR="00095523">
        <w:rPr>
          <w:spacing w:val="-5"/>
        </w:rPr>
        <w:t xml:space="preserve"> </w:t>
      </w:r>
      <w:r w:rsidR="00095523">
        <w:t>to</w:t>
      </w:r>
      <w:r w:rsidR="00095523">
        <w:rPr>
          <w:spacing w:val="-5"/>
        </w:rPr>
        <w:t xml:space="preserve"> </w:t>
      </w:r>
      <w:r w:rsidR="00095523">
        <w:rPr>
          <w:spacing w:val="-1"/>
        </w:rPr>
        <w:t>be</w:t>
      </w:r>
      <w:r w:rsidR="00095523">
        <w:rPr>
          <w:spacing w:val="-2"/>
        </w:rPr>
        <w:t xml:space="preserve"> </w:t>
      </w:r>
      <w:r w:rsidR="00095523">
        <w:rPr>
          <w:spacing w:val="-1"/>
        </w:rPr>
        <w:t>named</w:t>
      </w:r>
      <w:r>
        <w:rPr>
          <w:spacing w:val="-4"/>
        </w:rPr>
        <w:t xml:space="preserve"> </w:t>
      </w:r>
    </w:p>
    <w:p w14:paraId="144F031C" w14:textId="138F0200" w:rsidR="00944A60" w:rsidRDefault="00095523" w:rsidP="0075571E">
      <w:pPr>
        <w:pStyle w:val="BodyText"/>
        <w:tabs>
          <w:tab w:val="left" w:pos="2880"/>
        </w:tabs>
        <w:spacing w:before="6"/>
        <w:ind w:left="2790" w:right="1900" w:firstLine="90"/>
      </w:pP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65"/>
        </w:rPr>
        <w:t xml:space="preserve"> </w:t>
      </w:r>
      <w:r>
        <w:t>additional insured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 w:rsidR="005B1534">
        <w:rPr>
          <w:spacing w:val="-2"/>
        </w:rPr>
        <w:t>the Commercial General Liability insurance</w:t>
      </w:r>
      <w:r>
        <w:rPr>
          <w:spacing w:val="-1"/>
        </w:rPr>
        <w:t>.</w:t>
      </w:r>
    </w:p>
    <w:p w14:paraId="144F031E" w14:textId="08A5AB3D" w:rsidR="00944A60" w:rsidRDefault="00095523" w:rsidP="0075571E">
      <w:pPr>
        <w:pStyle w:val="BodyText"/>
        <w:numPr>
          <w:ilvl w:val="1"/>
          <w:numId w:val="5"/>
        </w:numPr>
        <w:tabs>
          <w:tab w:val="left" w:pos="2521"/>
        </w:tabs>
        <w:spacing w:before="4"/>
        <w:ind w:firstLine="0"/>
      </w:pPr>
      <w:r>
        <w:rPr>
          <w:spacing w:val="-1"/>
        </w:rPr>
        <w:t>Operating</w:t>
      </w:r>
      <w:r>
        <w:rPr>
          <w:spacing w:val="-4"/>
        </w:rPr>
        <w:t xml:space="preserve"> </w:t>
      </w:r>
      <w:r>
        <w:rPr>
          <w:spacing w:val="-1"/>
        </w:rPr>
        <w:t>hours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proofErr w:type="gramStart"/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-3"/>
        </w:rPr>
        <w:t xml:space="preserve"> </w:t>
      </w:r>
      <w:r>
        <w:t>with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Noise</w:t>
      </w:r>
      <w:r>
        <w:rPr>
          <w:spacing w:val="-3"/>
        </w:rPr>
        <w:t xml:space="preserve"> </w:t>
      </w:r>
      <w:r>
        <w:t>Bylaw</w:t>
      </w:r>
      <w:r w:rsidR="005B1534">
        <w:t xml:space="preserve"> (between 8am and 10pm).</w:t>
      </w:r>
    </w:p>
    <w:p w14:paraId="35C183ED" w14:textId="6621D5A0" w:rsidR="0075571E" w:rsidRDefault="0075571E" w:rsidP="0075571E">
      <w:pPr>
        <w:pStyle w:val="BodyText"/>
        <w:numPr>
          <w:ilvl w:val="1"/>
          <w:numId w:val="5"/>
        </w:numPr>
        <w:tabs>
          <w:tab w:val="left" w:pos="841"/>
        </w:tabs>
        <w:spacing w:before="30"/>
        <w:ind w:firstLine="0"/>
      </w:pPr>
      <w:r w:rsidRPr="0075571E">
        <w:t>A</w:t>
      </w:r>
      <w:r w:rsidRPr="0075571E">
        <w:rPr>
          <w:spacing w:val="-7"/>
        </w:rPr>
        <w:t xml:space="preserve"> </w:t>
      </w:r>
      <w:proofErr w:type="spellStart"/>
      <w:r w:rsidR="00882775" w:rsidRPr="0075571E">
        <w:rPr>
          <w:spacing w:val="-1"/>
        </w:rPr>
        <w:t>Licen</w:t>
      </w:r>
      <w:r w:rsidR="00882775">
        <w:rPr>
          <w:spacing w:val="-1"/>
        </w:rPr>
        <w:t>c</w:t>
      </w:r>
      <w:r w:rsidR="00882775" w:rsidRPr="0075571E">
        <w:rPr>
          <w:spacing w:val="-1"/>
        </w:rPr>
        <w:t>e</w:t>
      </w:r>
      <w:proofErr w:type="spellEnd"/>
      <w:r w:rsidRPr="0075571E">
        <w:rPr>
          <w:spacing w:val="-4"/>
        </w:rPr>
        <w:t xml:space="preserve"> </w:t>
      </w:r>
      <w:r w:rsidRPr="0075571E">
        <w:rPr>
          <w:spacing w:val="-1"/>
        </w:rPr>
        <w:t>fee</w:t>
      </w:r>
      <w:r w:rsidRPr="0075571E">
        <w:rPr>
          <w:spacing w:val="-6"/>
        </w:rPr>
        <w:t xml:space="preserve"> </w:t>
      </w:r>
      <w:r w:rsidRPr="0075571E">
        <w:rPr>
          <w:spacing w:val="-1"/>
        </w:rPr>
        <w:t>of</w:t>
      </w:r>
      <w:r w:rsidRPr="0075571E">
        <w:rPr>
          <w:spacing w:val="-6"/>
        </w:rPr>
        <w:t xml:space="preserve"> </w:t>
      </w:r>
      <w:r w:rsidRPr="0075571E">
        <w:rPr>
          <w:spacing w:val="-1"/>
        </w:rPr>
        <w:t>$1,000</w:t>
      </w:r>
      <w:r w:rsidRPr="0075571E">
        <w:rPr>
          <w:spacing w:val="-5"/>
        </w:rPr>
        <w:t xml:space="preserve"> </w:t>
      </w:r>
      <w:r w:rsidRPr="0075571E">
        <w:t>for 1 Primary Spot and use of all non-primary spots (subject to</w:t>
      </w:r>
    </w:p>
    <w:p w14:paraId="479C10B8" w14:textId="055C71E8" w:rsidR="0075571E" w:rsidRPr="0075571E" w:rsidRDefault="0075571E" w:rsidP="00882775">
      <w:pPr>
        <w:pStyle w:val="BodyText"/>
        <w:tabs>
          <w:tab w:val="left" w:pos="841"/>
        </w:tabs>
        <w:spacing w:before="30"/>
        <w:ind w:left="2880" w:firstLine="0"/>
      </w:pPr>
      <w:r>
        <w:t>c</w:t>
      </w:r>
      <w:r w:rsidRPr="0075571E">
        <w:t>apacity</w:t>
      </w:r>
      <w:r>
        <w:t xml:space="preserve"> </w:t>
      </w:r>
      <w:r w:rsidRPr="0075571E">
        <w:t>and other restrictions in certain locations).</w:t>
      </w:r>
      <w:r w:rsidR="005B1534">
        <w:t xml:space="preserve"> </w:t>
      </w:r>
      <w:proofErr w:type="spellStart"/>
      <w:r w:rsidR="00882775">
        <w:t>Licence</w:t>
      </w:r>
      <w:proofErr w:type="spellEnd"/>
      <w:r w:rsidR="005B1534">
        <w:t xml:space="preserve"> fee will </w:t>
      </w:r>
      <w:proofErr w:type="gramStart"/>
      <w:r w:rsidR="005B1534">
        <w:t>be prorated</w:t>
      </w:r>
      <w:proofErr w:type="gramEnd"/>
      <w:r w:rsidR="005B1534">
        <w:t xml:space="preserve"> based on start </w:t>
      </w:r>
      <w:r w:rsidR="00882775">
        <w:t>date.</w:t>
      </w:r>
    </w:p>
    <w:p w14:paraId="493A4AB2" w14:textId="77777777" w:rsidR="0075571E" w:rsidRPr="0075571E" w:rsidRDefault="0075571E" w:rsidP="0075571E">
      <w:pPr>
        <w:pStyle w:val="BodyText"/>
        <w:numPr>
          <w:ilvl w:val="0"/>
          <w:numId w:val="4"/>
        </w:numPr>
        <w:tabs>
          <w:tab w:val="left" w:pos="841"/>
        </w:tabs>
        <w:ind w:firstLine="0"/>
      </w:pPr>
      <w:r w:rsidRPr="0075571E">
        <w:rPr>
          <w:spacing w:val="-1"/>
        </w:rPr>
        <w:t>Locations</w:t>
      </w:r>
    </w:p>
    <w:p w14:paraId="5C505F10" w14:textId="77777777" w:rsidR="0075571E" w:rsidRPr="0075571E" w:rsidRDefault="0075571E" w:rsidP="0075571E">
      <w:pPr>
        <w:pStyle w:val="BodyText"/>
        <w:numPr>
          <w:ilvl w:val="1"/>
          <w:numId w:val="4"/>
        </w:numPr>
        <w:tabs>
          <w:tab w:val="left" w:pos="1561"/>
        </w:tabs>
      </w:pPr>
      <w:r w:rsidRPr="0075571E">
        <w:rPr>
          <w:spacing w:val="-1"/>
        </w:rPr>
        <w:t>See</w:t>
      </w:r>
      <w:r w:rsidRPr="0075571E">
        <w:rPr>
          <w:spacing w:val="-2"/>
        </w:rPr>
        <w:t xml:space="preserve"> </w:t>
      </w:r>
      <w:r w:rsidRPr="0075571E">
        <w:rPr>
          <w:spacing w:val="-1"/>
        </w:rPr>
        <w:t>Appendix</w:t>
      </w:r>
      <w:r w:rsidRPr="0075571E">
        <w:rPr>
          <w:spacing w:val="-2"/>
        </w:rPr>
        <w:t xml:space="preserve"> </w:t>
      </w:r>
      <w:r w:rsidRPr="0075571E">
        <w:t xml:space="preserve">A </w:t>
      </w:r>
      <w:r w:rsidRPr="0075571E">
        <w:rPr>
          <w:spacing w:val="-1"/>
        </w:rPr>
        <w:t>for</w:t>
      </w:r>
      <w:r w:rsidRPr="0075571E">
        <w:rPr>
          <w:spacing w:val="-4"/>
        </w:rPr>
        <w:t xml:space="preserve"> </w:t>
      </w:r>
      <w:r w:rsidRPr="0075571E">
        <w:rPr>
          <w:spacing w:val="-1"/>
        </w:rPr>
        <w:t>Excluded Locations</w:t>
      </w:r>
    </w:p>
    <w:p w14:paraId="125BBED5" w14:textId="19395A70" w:rsidR="0075571E" w:rsidRPr="0075571E" w:rsidRDefault="005B1534" w:rsidP="0075571E">
      <w:pPr>
        <w:pStyle w:val="BodyText"/>
        <w:numPr>
          <w:ilvl w:val="1"/>
          <w:numId w:val="4"/>
        </w:numPr>
        <w:tabs>
          <w:tab w:val="left" w:pos="1561"/>
        </w:tabs>
        <w:spacing w:line="291" w:lineRule="exact"/>
      </w:pPr>
      <w:r>
        <w:rPr>
          <w:spacing w:val="-1"/>
        </w:rPr>
        <w:t xml:space="preserve">Check with Real Estate regarding </w:t>
      </w:r>
      <w:r w:rsidR="00095523">
        <w:t>Primary Spot Options</w:t>
      </w:r>
    </w:p>
    <w:p w14:paraId="64B4B8EF" w14:textId="77777777" w:rsidR="0075571E" w:rsidRDefault="0075571E" w:rsidP="0075571E">
      <w:pPr>
        <w:numPr>
          <w:ilvl w:val="0"/>
          <w:numId w:val="4"/>
        </w:numPr>
        <w:tabs>
          <w:tab w:val="left" w:pos="841"/>
        </w:tabs>
        <w:spacing w:line="291" w:lineRule="exact"/>
        <w:ind w:firstLine="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Term</w:t>
      </w:r>
    </w:p>
    <w:p w14:paraId="04279493" w14:textId="77777777" w:rsidR="0075571E" w:rsidRDefault="0075571E" w:rsidP="0075571E">
      <w:pPr>
        <w:pStyle w:val="BodyText"/>
        <w:numPr>
          <w:ilvl w:val="1"/>
          <w:numId w:val="4"/>
        </w:numPr>
        <w:tabs>
          <w:tab w:val="left" w:pos="2155"/>
        </w:tabs>
        <w:spacing w:before="11" w:line="293" w:lineRule="exact"/>
      </w:pPr>
      <w:r>
        <w:t>1</w:t>
      </w:r>
      <w:r>
        <w:rPr>
          <w:spacing w:val="-14"/>
        </w:rPr>
        <w:t xml:space="preserve"> </w:t>
      </w:r>
      <w:r>
        <w:t>year</w:t>
      </w:r>
    </w:p>
    <w:p w14:paraId="13B4AD8F" w14:textId="327F68F7" w:rsidR="0070267F" w:rsidRDefault="0075571E" w:rsidP="0070267F">
      <w:pPr>
        <w:pStyle w:val="BodyText"/>
        <w:numPr>
          <w:ilvl w:val="0"/>
          <w:numId w:val="3"/>
        </w:numPr>
        <w:tabs>
          <w:tab w:val="left" w:pos="1077"/>
        </w:tabs>
        <w:spacing w:line="298" w:lineRule="exact"/>
        <w:ind w:firstLine="0"/>
      </w:pP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services</w:t>
      </w:r>
      <w:r>
        <w:rPr>
          <w:spacing w:val="-12"/>
        </w:rPr>
        <w:t xml:space="preserve"> </w:t>
      </w:r>
      <w:r w:rsidR="00882775">
        <w:rPr>
          <w:spacing w:val="-1"/>
        </w:rPr>
        <w:t>provided.</w:t>
      </w:r>
    </w:p>
    <w:p w14:paraId="71AC014B" w14:textId="6A066524" w:rsidR="00DD1CCB" w:rsidRDefault="0070267F" w:rsidP="00DD1CCB">
      <w:pPr>
        <w:pStyle w:val="BodyText"/>
        <w:numPr>
          <w:ilvl w:val="0"/>
          <w:numId w:val="3"/>
        </w:numPr>
        <w:tabs>
          <w:tab w:val="left" w:pos="1077"/>
        </w:tabs>
        <w:spacing w:line="298" w:lineRule="exact"/>
        <w:ind w:left="2880"/>
      </w:pPr>
      <w:r>
        <w:t xml:space="preserve">Grey Water must </w:t>
      </w:r>
      <w:proofErr w:type="gramStart"/>
      <w:r>
        <w:t>be discharged</w:t>
      </w:r>
      <w:proofErr w:type="gramEnd"/>
      <w:r>
        <w:t xml:space="preserve"> in accordance with </w:t>
      </w:r>
      <w:r w:rsidR="00A6267D">
        <w:t xml:space="preserve">the </w:t>
      </w:r>
      <w:r w:rsidR="00DD1CCB">
        <w:t xml:space="preserve">District of Squamish Sewer Use Bylaw </w:t>
      </w:r>
    </w:p>
    <w:p w14:paraId="7473CABE" w14:textId="03FBD291" w:rsidR="00F2597C" w:rsidRDefault="0070267F" w:rsidP="00F2597C">
      <w:pPr>
        <w:pStyle w:val="BodyText"/>
        <w:tabs>
          <w:tab w:val="left" w:pos="1077"/>
        </w:tabs>
        <w:spacing w:line="298" w:lineRule="exact"/>
        <w:ind w:left="2880" w:firstLine="0"/>
      </w:pPr>
      <w:r w:rsidRPr="00DD1CCB">
        <w:t>No. 2474, 2016</w:t>
      </w:r>
      <w:r w:rsidR="00183D45">
        <w:t>. Operators</w:t>
      </w:r>
      <w:r>
        <w:t xml:space="preserve"> cannot discharge waste water containing grease into the </w:t>
      </w:r>
    </w:p>
    <w:p w14:paraId="41843944" w14:textId="77777777" w:rsidR="00F2597C" w:rsidRDefault="0070267F" w:rsidP="00F2597C">
      <w:pPr>
        <w:pStyle w:val="BodyText"/>
        <w:tabs>
          <w:tab w:val="left" w:pos="1077"/>
        </w:tabs>
        <w:spacing w:line="298" w:lineRule="exact"/>
        <w:ind w:left="2880" w:firstLine="0"/>
      </w:pPr>
      <w:r>
        <w:t>sewer system.</w:t>
      </w:r>
      <w:r w:rsidR="00DD1CCB">
        <w:t xml:space="preserve"> </w:t>
      </w:r>
      <w:r>
        <w:t xml:space="preserve">Waste water </w:t>
      </w:r>
      <w:proofErr w:type="gramStart"/>
      <w:r>
        <w:t>much</w:t>
      </w:r>
      <w:proofErr w:type="gramEnd"/>
      <w:r>
        <w:t xml:space="preserve"> be routed through a grease int</w:t>
      </w:r>
      <w:r w:rsidR="00F2597C">
        <w:t xml:space="preserve">erceptor, via the </w:t>
      </w:r>
    </w:p>
    <w:p w14:paraId="3894BC26" w14:textId="62DE7708" w:rsidR="008D1E0B" w:rsidRDefault="00183D45" w:rsidP="00F2597C">
      <w:pPr>
        <w:pStyle w:val="BodyText"/>
        <w:tabs>
          <w:tab w:val="left" w:pos="1077"/>
        </w:tabs>
        <w:spacing w:line="298" w:lineRule="exact"/>
        <w:ind w:left="2880" w:firstLine="0"/>
      </w:pPr>
      <w:r>
        <w:t>operator</w:t>
      </w:r>
      <w:r w:rsidR="00F2597C">
        <w:t>’s</w:t>
      </w:r>
      <w:r w:rsidR="0070267F">
        <w:t xml:space="preserve"> commissary facility.</w:t>
      </w:r>
      <w:r w:rsidR="00DD1CCB">
        <w:t xml:space="preserve"> </w:t>
      </w:r>
      <w:r w:rsidR="0070267F">
        <w:t>Alte</w:t>
      </w:r>
      <w:r>
        <w:t>rnatively, operators</w:t>
      </w:r>
      <w:r w:rsidR="0070267F">
        <w:t xml:space="preserve">’ Food Trucks should be </w:t>
      </w:r>
    </w:p>
    <w:p w14:paraId="2FCD157D" w14:textId="1F8D2C78" w:rsidR="008D1E0B" w:rsidRDefault="0070267F" w:rsidP="00F2597C">
      <w:pPr>
        <w:pStyle w:val="BodyText"/>
        <w:tabs>
          <w:tab w:val="left" w:pos="1077"/>
        </w:tabs>
        <w:spacing w:line="298" w:lineRule="exact"/>
        <w:ind w:left="2880" w:firstLine="0"/>
      </w:pPr>
      <w:r>
        <w:t>equip</w:t>
      </w:r>
      <w:r w:rsidR="00F2597C">
        <w:t xml:space="preserve">ped with a </w:t>
      </w:r>
      <w:r w:rsidR="008D1E0B">
        <w:t xml:space="preserve">grease interceptor; </w:t>
      </w:r>
      <w:r w:rsidR="00F2597C">
        <w:t xml:space="preserve">there is a discharge facility available at Canadian </w:t>
      </w:r>
    </w:p>
    <w:p w14:paraId="3D6B5281" w14:textId="77777777" w:rsidR="008D1E0B" w:rsidRDefault="00F2597C" w:rsidP="00F2597C">
      <w:pPr>
        <w:pStyle w:val="BodyText"/>
        <w:tabs>
          <w:tab w:val="left" w:pos="1077"/>
        </w:tabs>
        <w:spacing w:line="298" w:lineRule="exact"/>
        <w:ind w:left="2880" w:firstLine="0"/>
      </w:pPr>
      <w:r>
        <w:t>Tire, located at 1851 Mamquam Road. The Canadian Tire facility is open from March 1</w:t>
      </w:r>
      <w:r w:rsidRPr="00DD1CCB">
        <w:rPr>
          <w:vertAlign w:val="superscript"/>
        </w:rPr>
        <w:t>st</w:t>
      </w:r>
      <w:r>
        <w:t xml:space="preserve"> </w:t>
      </w:r>
    </w:p>
    <w:p w14:paraId="599D779C" w14:textId="449F9BBA" w:rsidR="00DD1CCB" w:rsidRDefault="00F2597C" w:rsidP="008D1E0B">
      <w:pPr>
        <w:pStyle w:val="BodyText"/>
        <w:tabs>
          <w:tab w:val="left" w:pos="1077"/>
        </w:tabs>
        <w:spacing w:line="298" w:lineRule="exact"/>
        <w:ind w:left="2880" w:firstLine="0"/>
      </w:pPr>
      <w:r>
        <w:t>to November 30</w:t>
      </w:r>
      <w:r w:rsidRPr="00DD1CCB">
        <w:rPr>
          <w:vertAlign w:val="superscript"/>
        </w:rPr>
        <w:t>th</w:t>
      </w:r>
      <w:r>
        <w:t xml:space="preserve">. </w:t>
      </w:r>
      <w:r w:rsidR="00DD1CCB">
        <w:t>Please contact the District’s</w:t>
      </w:r>
      <w:r>
        <w:t xml:space="preserve"> </w:t>
      </w:r>
      <w:r w:rsidR="00DD1CCB">
        <w:t>Utilit</w:t>
      </w:r>
      <w:r w:rsidR="00757C0E">
        <w:t>ies Department at (604) 815-6868</w:t>
      </w:r>
      <w:r w:rsidR="00DD1CCB">
        <w:t xml:space="preserve"> if you have any further questions. </w:t>
      </w:r>
    </w:p>
    <w:p w14:paraId="00D23973" w14:textId="77777777" w:rsidR="0075571E" w:rsidRDefault="0075571E" w:rsidP="0075571E">
      <w:pPr>
        <w:pStyle w:val="BodyText"/>
        <w:tabs>
          <w:tab w:val="left" w:pos="1077"/>
        </w:tabs>
        <w:spacing w:line="298" w:lineRule="exact"/>
        <w:ind w:left="2520" w:firstLine="0"/>
      </w:pPr>
    </w:p>
    <w:p w14:paraId="1E34483F" w14:textId="07370523" w:rsidR="0075571E" w:rsidRDefault="0075571E" w:rsidP="009B3DAD">
      <w:pPr>
        <w:pStyle w:val="Heading2"/>
        <w:numPr>
          <w:ilvl w:val="0"/>
          <w:numId w:val="5"/>
        </w:numPr>
        <w:tabs>
          <w:tab w:val="left" w:pos="481"/>
        </w:tabs>
        <w:ind w:hanging="720"/>
        <w:jc w:val="left"/>
        <w:rPr>
          <w:b w:val="0"/>
          <w:bCs w:val="0"/>
        </w:rPr>
      </w:pPr>
      <w:r>
        <w:rPr>
          <w:spacing w:val="-2"/>
        </w:rPr>
        <w:t>EOI</w:t>
      </w:r>
      <w:r>
        <w:rPr>
          <w:spacing w:val="-18"/>
        </w:rPr>
        <w:t xml:space="preserve"> </w:t>
      </w:r>
      <w:r>
        <w:rPr>
          <w:spacing w:val="-1"/>
        </w:rPr>
        <w:t>SUBMISSION</w:t>
      </w:r>
      <w:r>
        <w:rPr>
          <w:spacing w:val="-17"/>
        </w:rPr>
        <w:t xml:space="preserve"> </w:t>
      </w:r>
      <w:r>
        <w:rPr>
          <w:spacing w:val="-1"/>
        </w:rPr>
        <w:t>REQUIREMENTS</w:t>
      </w:r>
    </w:p>
    <w:p w14:paraId="56C46A55" w14:textId="77777777" w:rsidR="0075571E" w:rsidRDefault="0075571E" w:rsidP="0075571E">
      <w:pPr>
        <w:spacing w:before="12"/>
        <w:rPr>
          <w:rFonts w:ascii="Calibri" w:eastAsia="Calibri" w:hAnsi="Calibri" w:cs="Calibri"/>
          <w:b/>
          <w:bCs/>
        </w:rPr>
      </w:pPr>
    </w:p>
    <w:p w14:paraId="483029BA" w14:textId="77777777" w:rsidR="0075571E" w:rsidRDefault="0075571E" w:rsidP="009B3DAD">
      <w:pPr>
        <w:pStyle w:val="BodyText"/>
        <w:ind w:left="1798" w:firstLine="362"/>
      </w:pPr>
      <w:r>
        <w:rPr>
          <w:spacing w:val="-1"/>
        </w:rPr>
        <w:t>Respondents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EOI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submission:</w:t>
      </w:r>
    </w:p>
    <w:p w14:paraId="7ABD9F28" w14:textId="77777777" w:rsidR="0075571E" w:rsidRDefault="0075571E" w:rsidP="0075571E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578FB286" w14:textId="26EF4CE8" w:rsidR="0075571E" w:rsidRDefault="0075571E" w:rsidP="009B3DAD">
      <w:pPr>
        <w:pStyle w:val="BodyText"/>
        <w:numPr>
          <w:ilvl w:val="1"/>
          <w:numId w:val="3"/>
        </w:numPr>
        <w:tabs>
          <w:tab w:val="left" w:pos="1201"/>
        </w:tabs>
        <w:ind w:left="2880"/>
      </w:pPr>
      <w:r>
        <w:rPr>
          <w:spacing w:val="-1"/>
        </w:rPr>
        <w:t>Contact</w:t>
      </w:r>
      <w:r>
        <w:rPr>
          <w:spacing w:val="-9"/>
        </w:rPr>
        <w:t xml:space="preserve"> </w:t>
      </w:r>
      <w:r>
        <w:rPr>
          <w:spacing w:val="-1"/>
        </w:rPr>
        <w:t>Details</w:t>
      </w:r>
    </w:p>
    <w:p w14:paraId="3EC09539" w14:textId="55D9F2C1" w:rsidR="0075571E" w:rsidRDefault="0075571E" w:rsidP="009B3DAD">
      <w:pPr>
        <w:pStyle w:val="BodyText"/>
        <w:numPr>
          <w:ilvl w:val="1"/>
          <w:numId w:val="3"/>
        </w:numPr>
        <w:tabs>
          <w:tab w:val="left" w:pos="1201"/>
        </w:tabs>
        <w:spacing w:before="4" w:line="304" w:lineRule="exact"/>
        <w:ind w:left="2880"/>
      </w:pPr>
      <w:r>
        <w:rPr>
          <w:spacing w:val="-1"/>
        </w:rPr>
        <w:t>Primary Spot Selection</w:t>
      </w:r>
    </w:p>
    <w:p w14:paraId="7D297DAD" w14:textId="60204975" w:rsidR="0075571E" w:rsidRDefault="005B1534" w:rsidP="0075571E">
      <w:pPr>
        <w:pStyle w:val="BodyText"/>
        <w:numPr>
          <w:ilvl w:val="2"/>
          <w:numId w:val="3"/>
        </w:numPr>
        <w:tabs>
          <w:tab w:val="left" w:pos="1921"/>
        </w:tabs>
        <w:spacing w:line="296" w:lineRule="exact"/>
      </w:pPr>
      <w:r>
        <w:rPr>
          <w:spacing w:val="-1"/>
        </w:rPr>
        <w:t>Check in with Real Estate and p</w:t>
      </w:r>
      <w:r w:rsidR="0075571E">
        <w:rPr>
          <w:spacing w:val="-1"/>
        </w:rPr>
        <w:t>rovide</w:t>
      </w:r>
      <w:r w:rsidR="0075571E">
        <w:rPr>
          <w:spacing w:val="-5"/>
        </w:rPr>
        <w:t xml:space="preserve"> </w:t>
      </w:r>
      <w:r w:rsidR="0075571E">
        <w:t>a</w:t>
      </w:r>
      <w:r w:rsidR="0075571E">
        <w:rPr>
          <w:spacing w:val="-4"/>
        </w:rPr>
        <w:t xml:space="preserve"> </w:t>
      </w:r>
      <w:r w:rsidR="0075571E">
        <w:t>list</w:t>
      </w:r>
      <w:r w:rsidR="0075571E">
        <w:rPr>
          <w:spacing w:val="-4"/>
        </w:rPr>
        <w:t xml:space="preserve"> </w:t>
      </w:r>
      <w:r w:rsidR="0075571E">
        <w:rPr>
          <w:spacing w:val="-1"/>
        </w:rPr>
        <w:t>of</w:t>
      </w:r>
      <w:r w:rsidR="0075571E">
        <w:rPr>
          <w:spacing w:val="-5"/>
        </w:rPr>
        <w:t xml:space="preserve"> 3 possible Primary Spots </w:t>
      </w:r>
      <w:r w:rsidR="0075571E">
        <w:t>in</w:t>
      </w:r>
      <w:r w:rsidR="0075571E">
        <w:rPr>
          <w:spacing w:val="-4"/>
        </w:rPr>
        <w:t xml:space="preserve"> </w:t>
      </w:r>
      <w:r w:rsidR="0075571E">
        <w:rPr>
          <w:spacing w:val="-1"/>
        </w:rPr>
        <w:t>order</w:t>
      </w:r>
      <w:r w:rsidR="0075571E">
        <w:rPr>
          <w:spacing w:val="-2"/>
        </w:rPr>
        <w:t xml:space="preserve"> </w:t>
      </w:r>
      <w:r w:rsidR="0075571E">
        <w:rPr>
          <w:spacing w:val="-1"/>
        </w:rPr>
        <w:t>of</w:t>
      </w:r>
      <w:r w:rsidR="0075571E">
        <w:rPr>
          <w:spacing w:val="-4"/>
        </w:rPr>
        <w:t xml:space="preserve"> </w:t>
      </w:r>
      <w:proofErr w:type="gramStart"/>
      <w:r w:rsidR="0075571E">
        <w:rPr>
          <w:spacing w:val="-1"/>
        </w:rPr>
        <w:t>priority</w:t>
      </w:r>
      <w:proofErr w:type="gramEnd"/>
      <w:r w:rsidR="0075571E">
        <w:rPr>
          <w:spacing w:val="-1"/>
        </w:rPr>
        <w:t xml:space="preserve"> </w:t>
      </w:r>
    </w:p>
    <w:p w14:paraId="3BC74B1C" w14:textId="77777777" w:rsidR="0075571E" w:rsidRDefault="0075571E" w:rsidP="0075571E">
      <w:pPr>
        <w:pStyle w:val="BodyText"/>
        <w:numPr>
          <w:ilvl w:val="2"/>
          <w:numId w:val="3"/>
        </w:numPr>
        <w:tabs>
          <w:tab w:val="left" w:pos="1921"/>
        </w:tabs>
        <w:spacing w:line="288" w:lineRule="exact"/>
      </w:pPr>
      <w:r>
        <w:rPr>
          <w:spacing w:val="-1"/>
        </w:rPr>
        <w:t>Square</w:t>
      </w:r>
      <w:r>
        <w:rPr>
          <w:spacing w:val="-15"/>
        </w:rPr>
        <w:t xml:space="preserve"> </w:t>
      </w:r>
      <w:r>
        <w:rPr>
          <w:spacing w:val="-1"/>
        </w:rPr>
        <w:t>footage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required</w:t>
      </w:r>
      <w:proofErr w:type="gramEnd"/>
    </w:p>
    <w:p w14:paraId="67995559" w14:textId="77777777" w:rsidR="0075571E" w:rsidRDefault="0075571E" w:rsidP="009B3DAD">
      <w:pPr>
        <w:pStyle w:val="BodyText"/>
        <w:numPr>
          <w:ilvl w:val="1"/>
          <w:numId w:val="3"/>
        </w:numPr>
        <w:tabs>
          <w:tab w:val="left" w:pos="1201"/>
        </w:tabs>
        <w:spacing w:before="4" w:line="286" w:lineRule="exact"/>
        <w:ind w:left="2880" w:right="379"/>
      </w:pPr>
      <w:r>
        <w:t>Waste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rPr>
          <w:spacing w:val="-1"/>
        </w:rPr>
        <w:t>(must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Wildlife</w:t>
      </w:r>
      <w:r>
        <w:rPr>
          <w:spacing w:val="-7"/>
        </w:rPr>
        <w:t xml:space="preserve"> </w:t>
      </w:r>
      <w:r>
        <w:rPr>
          <w:spacing w:val="-1"/>
        </w:rPr>
        <w:t>Attractant</w:t>
      </w:r>
      <w:r>
        <w:rPr>
          <w:spacing w:val="37"/>
        </w:rPr>
        <w:t xml:space="preserve"> </w:t>
      </w:r>
      <w:r>
        <w:t>Bylaw)</w:t>
      </w:r>
    </w:p>
    <w:p w14:paraId="274DB403" w14:textId="14BD2126" w:rsidR="00DD1CCB" w:rsidRDefault="0075571E" w:rsidP="00882775">
      <w:pPr>
        <w:pStyle w:val="BodyText"/>
        <w:numPr>
          <w:ilvl w:val="1"/>
          <w:numId w:val="3"/>
        </w:numPr>
        <w:tabs>
          <w:tab w:val="left" w:pos="1201"/>
        </w:tabs>
        <w:spacing w:before="6"/>
        <w:ind w:left="2880" w:right="208"/>
      </w:pPr>
      <w:r>
        <w:rPr>
          <w:spacing w:val="-1"/>
        </w:rPr>
        <w:t>Detailed</w:t>
      </w:r>
      <w:r>
        <w:rPr>
          <w:spacing w:val="-9"/>
        </w:rPr>
        <w:t xml:space="preserve"> </w:t>
      </w:r>
      <w:r>
        <w:rPr>
          <w:spacing w:val="-1"/>
        </w:rPr>
        <w:t>summary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food</w:t>
      </w:r>
      <w:r>
        <w:rPr>
          <w:spacing w:val="-9"/>
        </w:rPr>
        <w:t xml:space="preserve"> </w:t>
      </w:r>
      <w:r>
        <w:t>menu,</w:t>
      </w:r>
      <w:r>
        <w:rPr>
          <w:spacing w:val="-8"/>
        </w:rPr>
        <w:t xml:space="preserve"> </w:t>
      </w:r>
      <w:r>
        <w:rPr>
          <w:spacing w:val="-1"/>
        </w:rPr>
        <w:t>please</w:t>
      </w:r>
      <w:r>
        <w:rPr>
          <w:spacing w:val="-8"/>
        </w:rPr>
        <w:t xml:space="preserve"> </w:t>
      </w:r>
      <w:r>
        <w:rPr>
          <w:spacing w:val="-1"/>
        </w:rPr>
        <w:t>include</w:t>
      </w:r>
      <w:r>
        <w:rPr>
          <w:spacing w:val="-9"/>
        </w:rPr>
        <w:t xml:space="preserve"> </w:t>
      </w:r>
      <w:r>
        <w:rPr>
          <w:spacing w:val="-1"/>
        </w:rPr>
        <w:t>items,</w:t>
      </w:r>
      <w:r>
        <w:rPr>
          <w:spacing w:val="-10"/>
        </w:rPr>
        <w:t xml:space="preserve"> </w:t>
      </w:r>
      <w:r>
        <w:rPr>
          <w:spacing w:val="-1"/>
        </w:rPr>
        <w:t>descriptions,</w:t>
      </w:r>
      <w:r>
        <w:rPr>
          <w:spacing w:val="-8"/>
        </w:rPr>
        <w:t xml:space="preserve"> </w:t>
      </w:r>
      <w:r>
        <w:rPr>
          <w:spacing w:val="-1"/>
        </w:rPr>
        <w:t>prices,</w:t>
      </w:r>
      <w:r>
        <w:rPr>
          <w:spacing w:val="61"/>
          <w:w w:val="99"/>
        </w:rPr>
        <w:t xml:space="preserve"> </w:t>
      </w:r>
      <w:proofErr w:type="gramStart"/>
      <w:r>
        <w:t>etc.</w:t>
      </w:r>
      <w:r>
        <w:rPr>
          <w:spacing w:val="-8"/>
        </w:rPr>
        <w:t xml:space="preserve"> </w:t>
      </w:r>
      <w:r w:rsidR="00095523">
        <w:rPr>
          <w:spacing w:val="-8"/>
        </w:rPr>
        <w:t xml:space="preserve"> </w:t>
      </w:r>
      <w:proofErr w:type="gramEnd"/>
      <w:r w:rsidR="00095523">
        <w:rPr>
          <w:spacing w:val="-8"/>
        </w:rPr>
        <w:t xml:space="preserve">               </w:t>
      </w:r>
      <w:r>
        <w:rPr>
          <w:spacing w:val="-1"/>
        </w:rPr>
        <w:t>(full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menu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attached</w:t>
      </w:r>
      <w:proofErr w:type="gramEnd"/>
      <w:r>
        <w:rPr>
          <w:spacing w:val="-1"/>
        </w:rPr>
        <w:t>).</w:t>
      </w:r>
    </w:p>
    <w:p w14:paraId="24862CEC" w14:textId="6DD310E7" w:rsidR="00DD1CCB" w:rsidRDefault="004715EA" w:rsidP="00DD1CCB">
      <w:pPr>
        <w:pStyle w:val="BodyText"/>
        <w:numPr>
          <w:ilvl w:val="1"/>
          <w:numId w:val="3"/>
        </w:numPr>
        <w:tabs>
          <w:tab w:val="left" w:pos="1201"/>
        </w:tabs>
        <w:spacing w:line="305" w:lineRule="exact"/>
        <w:ind w:left="2880"/>
      </w:pPr>
      <w:r>
        <w:t xml:space="preserve">Grey water management plan </w:t>
      </w:r>
    </w:p>
    <w:p w14:paraId="5FB082E5" w14:textId="1CDFEBB9" w:rsidR="00DD1CCB" w:rsidRDefault="0075571E" w:rsidP="00DD1CCB">
      <w:pPr>
        <w:pStyle w:val="BodyText"/>
        <w:numPr>
          <w:ilvl w:val="1"/>
          <w:numId w:val="3"/>
        </w:numPr>
        <w:tabs>
          <w:tab w:val="left" w:pos="1201"/>
        </w:tabs>
        <w:spacing w:line="305" w:lineRule="exact"/>
        <w:ind w:left="2880"/>
      </w:pPr>
      <w:r>
        <w:rPr>
          <w:spacing w:val="-1"/>
        </w:rPr>
        <w:t>Qualifications/History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business</w:t>
      </w:r>
    </w:p>
    <w:p w14:paraId="5D6246A4" w14:textId="77777777" w:rsidR="0075571E" w:rsidRDefault="0075571E" w:rsidP="009B3DAD">
      <w:pPr>
        <w:pStyle w:val="BodyText"/>
        <w:numPr>
          <w:ilvl w:val="1"/>
          <w:numId w:val="3"/>
        </w:numPr>
        <w:tabs>
          <w:tab w:val="left" w:pos="1201"/>
        </w:tabs>
        <w:spacing w:before="5" w:line="303" w:lineRule="exact"/>
        <w:ind w:left="2880"/>
      </w:pPr>
      <w:r>
        <w:t>Pictures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Food</w:t>
      </w:r>
      <w:r>
        <w:rPr>
          <w:spacing w:val="-10"/>
        </w:rPr>
        <w:t xml:space="preserve"> </w:t>
      </w:r>
      <w:r>
        <w:rPr>
          <w:spacing w:val="-1"/>
        </w:rPr>
        <w:t>Truck</w:t>
      </w:r>
    </w:p>
    <w:p w14:paraId="1E3CE589" w14:textId="412FC8A2" w:rsidR="0075571E" w:rsidRPr="0070267F" w:rsidRDefault="0075571E" w:rsidP="009B3DAD">
      <w:pPr>
        <w:pStyle w:val="BodyText"/>
        <w:numPr>
          <w:ilvl w:val="1"/>
          <w:numId w:val="3"/>
        </w:numPr>
        <w:tabs>
          <w:tab w:val="left" w:pos="1201"/>
        </w:tabs>
        <w:spacing w:line="303" w:lineRule="exact"/>
        <w:ind w:left="2880"/>
      </w:pPr>
      <w:r>
        <w:t>2</w:t>
      </w:r>
      <w:r>
        <w:rPr>
          <w:spacing w:val="-27"/>
        </w:rPr>
        <w:t xml:space="preserve"> </w:t>
      </w:r>
      <w:r>
        <w:rPr>
          <w:spacing w:val="-1"/>
        </w:rPr>
        <w:t>References</w:t>
      </w:r>
    </w:p>
    <w:p w14:paraId="213E7816" w14:textId="3CA1D6EC" w:rsidR="0075571E" w:rsidRPr="00DD1CCB" w:rsidRDefault="0075571E" w:rsidP="00DD1CCB">
      <w:pPr>
        <w:pStyle w:val="BodyText"/>
        <w:tabs>
          <w:tab w:val="left" w:pos="1201"/>
        </w:tabs>
        <w:spacing w:line="303" w:lineRule="exact"/>
        <w:ind w:left="2520" w:firstLine="0"/>
      </w:pPr>
    </w:p>
    <w:p w14:paraId="31AF46EA" w14:textId="31AABA88" w:rsidR="009B3DAD" w:rsidRDefault="0075571E" w:rsidP="00095523">
      <w:pPr>
        <w:pStyle w:val="BodyText"/>
        <w:ind w:left="1440" w:right="208" w:firstLine="720"/>
        <w:rPr>
          <w:spacing w:val="39"/>
        </w:rPr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successful</w:t>
      </w:r>
      <w:r>
        <w:rPr>
          <w:spacing w:val="-7"/>
        </w:rPr>
        <w:t xml:space="preserve"> </w:t>
      </w:r>
      <w:r>
        <w:rPr>
          <w:spacing w:val="-1"/>
        </w:rPr>
        <w:t>respondent(s)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gramStart"/>
      <w:r>
        <w:t>enter</w:t>
      </w:r>
      <w:r>
        <w:rPr>
          <w:spacing w:val="-3"/>
        </w:rPr>
        <w:t xml:space="preserve"> </w:t>
      </w:r>
      <w:r>
        <w:t>into</w:t>
      </w:r>
      <w:proofErr w:type="gramEnd"/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 w:rsidR="00882775">
        <w:rPr>
          <w:spacing w:val="-1"/>
        </w:rPr>
        <w:t>licence</w:t>
      </w:r>
      <w:proofErr w:type="spellEnd"/>
      <w:r>
        <w:rPr>
          <w:spacing w:val="-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rPr>
          <w:spacing w:val="-5"/>
        </w:rPr>
        <w:t xml:space="preserve"> </w:t>
      </w:r>
      <w:r>
        <w:t>and</w:t>
      </w:r>
      <w:r>
        <w:rPr>
          <w:spacing w:val="39"/>
        </w:rPr>
        <w:t xml:space="preserve"> </w:t>
      </w:r>
    </w:p>
    <w:p w14:paraId="380B37A1" w14:textId="0FF32899" w:rsidR="009B3DAD" w:rsidRDefault="0075571E" w:rsidP="009B3DAD">
      <w:pPr>
        <w:pStyle w:val="BodyText"/>
        <w:ind w:left="2160" w:right="208" w:firstLine="0"/>
        <w:rPr>
          <w:spacing w:val="-15"/>
        </w:rPr>
      </w:pPr>
      <w:r>
        <w:rPr>
          <w:spacing w:val="-1"/>
        </w:rPr>
        <w:t>demonstrate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rPr>
          <w:spacing w:val="-1"/>
        </w:rPr>
        <w:t>resources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fulfill</w:t>
      </w:r>
      <w:r>
        <w:rPr>
          <w:spacing w:val="-6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 w:rsidR="00882775">
        <w:rPr>
          <w:spacing w:val="-1"/>
        </w:rPr>
        <w:t>requirements.</w:t>
      </w:r>
      <w:r>
        <w:rPr>
          <w:spacing w:val="-15"/>
        </w:rPr>
        <w:t xml:space="preserve"> </w:t>
      </w:r>
    </w:p>
    <w:p w14:paraId="7491AA1F" w14:textId="06E7BF7A" w:rsidR="0075571E" w:rsidRDefault="0075571E" w:rsidP="009B3DAD">
      <w:pPr>
        <w:pStyle w:val="BodyText"/>
        <w:ind w:left="2160" w:right="208" w:firstLine="0"/>
      </w:pP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agreement.</w:t>
      </w:r>
    </w:p>
    <w:p w14:paraId="0B02E58F" w14:textId="197AA798" w:rsidR="0075571E" w:rsidRDefault="0075571E" w:rsidP="0070267F">
      <w:pPr>
        <w:pStyle w:val="BodyText"/>
        <w:tabs>
          <w:tab w:val="left" w:pos="4680"/>
        </w:tabs>
        <w:spacing w:before="4"/>
      </w:pPr>
    </w:p>
    <w:p w14:paraId="20DB62B8" w14:textId="79404292" w:rsidR="0070267F" w:rsidRPr="0070267F" w:rsidRDefault="0070267F" w:rsidP="0070267F">
      <w:pPr>
        <w:pStyle w:val="Heading2"/>
        <w:numPr>
          <w:ilvl w:val="0"/>
          <w:numId w:val="5"/>
        </w:numPr>
        <w:tabs>
          <w:tab w:val="left" w:pos="481"/>
        </w:tabs>
        <w:ind w:hanging="720"/>
        <w:jc w:val="left"/>
        <w:rPr>
          <w:spacing w:val="-2"/>
        </w:rPr>
      </w:pPr>
      <w:r w:rsidRPr="0070267F">
        <w:rPr>
          <w:spacing w:val="-2"/>
        </w:rPr>
        <w:t>SUBMISSION CLOSING DATE</w:t>
      </w:r>
    </w:p>
    <w:p w14:paraId="1B66E20C" w14:textId="77777777" w:rsidR="0070267F" w:rsidRDefault="0070267F" w:rsidP="0070267F">
      <w:pPr>
        <w:pStyle w:val="BodyText"/>
        <w:tabs>
          <w:tab w:val="left" w:pos="4680"/>
        </w:tabs>
        <w:spacing w:before="4"/>
      </w:pPr>
    </w:p>
    <w:p w14:paraId="5172A9CA" w14:textId="3862389F" w:rsidR="00DD1CCB" w:rsidRDefault="0070267F" w:rsidP="0070267F">
      <w:pPr>
        <w:pStyle w:val="BodyText"/>
        <w:tabs>
          <w:tab w:val="left" w:pos="4680"/>
        </w:tabs>
        <w:spacing w:before="4"/>
        <w:ind w:left="2160"/>
      </w:pPr>
      <w:r>
        <w:tab/>
        <w:t xml:space="preserve">The submissions for this EOI are ongoing </w:t>
      </w:r>
      <w:proofErr w:type="gramStart"/>
      <w:r>
        <w:t>at this time</w:t>
      </w:r>
      <w:proofErr w:type="gramEnd"/>
      <w:r>
        <w:t>. Th</w:t>
      </w:r>
      <w:r w:rsidR="0073517C">
        <w:t>e p</w:t>
      </w:r>
      <w:r>
        <w:t xml:space="preserve">roposal must </w:t>
      </w:r>
      <w:proofErr w:type="gramStart"/>
      <w:r>
        <w:t xml:space="preserve">be </w:t>
      </w:r>
      <w:r w:rsidR="00882775">
        <w:t>sent</w:t>
      </w:r>
      <w:proofErr w:type="gramEnd"/>
      <w:r w:rsidR="00882775">
        <w:t>.</w:t>
      </w:r>
      <w:r w:rsidR="00CD77F1">
        <w:t xml:space="preserve"> </w:t>
      </w:r>
    </w:p>
    <w:p w14:paraId="54FA987C" w14:textId="715D267B" w:rsidR="0070267F" w:rsidRDefault="00CD77F1" w:rsidP="0070267F">
      <w:pPr>
        <w:pStyle w:val="BodyText"/>
        <w:tabs>
          <w:tab w:val="left" w:pos="4680"/>
        </w:tabs>
        <w:spacing w:before="4"/>
        <w:ind w:left="2160"/>
      </w:pPr>
      <w:r>
        <w:tab/>
        <w:t>b</w:t>
      </w:r>
      <w:r w:rsidR="0070267F">
        <w:t>y email</w:t>
      </w:r>
      <w:r>
        <w:t xml:space="preserve"> to:</w:t>
      </w:r>
    </w:p>
    <w:p w14:paraId="2CB8BABE" w14:textId="77777777" w:rsidR="0070267F" w:rsidRDefault="0070267F" w:rsidP="0070267F">
      <w:pPr>
        <w:pStyle w:val="BodyText"/>
        <w:tabs>
          <w:tab w:val="left" w:pos="4680"/>
        </w:tabs>
        <w:spacing w:before="4"/>
      </w:pPr>
    </w:p>
    <w:p w14:paraId="4AA6425E" w14:textId="3F73E56A" w:rsidR="00CD77F1" w:rsidRDefault="00CD77F1" w:rsidP="00CD77F1">
      <w:pPr>
        <w:pStyle w:val="BodyText"/>
        <w:ind w:left="2160" w:firstLine="0"/>
      </w:pPr>
      <w:r>
        <w:t>Sarah</w:t>
      </w:r>
    </w:p>
    <w:p w14:paraId="674CFF57" w14:textId="77777777" w:rsidR="00CD77F1" w:rsidRDefault="00CD77F1" w:rsidP="00CD77F1">
      <w:pPr>
        <w:pStyle w:val="BodyText"/>
        <w:ind w:left="2160" w:firstLine="0"/>
        <w:rPr>
          <w:rFonts w:cs="Calibri"/>
        </w:rPr>
      </w:pPr>
      <w:r>
        <w:t>Real Estate Coordinator</w:t>
      </w:r>
    </w:p>
    <w:p w14:paraId="0FEC9BBA" w14:textId="54E40306" w:rsidR="00CD77F1" w:rsidRDefault="00CD77F1" w:rsidP="00CD77F1">
      <w:pPr>
        <w:pStyle w:val="BodyText"/>
        <w:ind w:left="2160" w:right="720" w:firstLine="0"/>
      </w:pPr>
      <w:r>
        <w:rPr>
          <w:spacing w:val="-1"/>
        </w:rPr>
        <w:t>Phone</w:t>
      </w:r>
      <w:r w:rsidR="00882775">
        <w:rPr>
          <w:spacing w:val="-1"/>
        </w:rPr>
        <w:t>: 604</w:t>
      </w:r>
      <w:r>
        <w:rPr>
          <w:spacing w:val="-1"/>
        </w:rPr>
        <w:t>-848-9088</w:t>
      </w:r>
    </w:p>
    <w:p w14:paraId="031EF05D" w14:textId="77777777" w:rsidR="00CD77F1" w:rsidRDefault="00CD77F1" w:rsidP="00CD77F1">
      <w:pPr>
        <w:spacing w:before="3"/>
        <w:ind w:left="2160"/>
        <w:rPr>
          <w:rFonts w:ascii="Calibri"/>
        </w:rPr>
      </w:pPr>
      <w:r>
        <w:t xml:space="preserve">Email: </w:t>
      </w:r>
      <w:r>
        <w:tab/>
      </w:r>
      <w:hyperlink r:id="rId13" w:history="1">
        <w:r w:rsidRPr="00B94182">
          <w:rPr>
            <w:rStyle w:val="Hyperlink"/>
            <w:rFonts w:ascii="Calibri"/>
          </w:rPr>
          <w:t>realestate@squamish.ca</w:t>
        </w:r>
      </w:hyperlink>
    </w:p>
    <w:p w14:paraId="62026B5D" w14:textId="54F7BF54" w:rsidR="0070267F" w:rsidRDefault="0070267F" w:rsidP="00CD77F1">
      <w:pPr>
        <w:pStyle w:val="BodyText"/>
        <w:tabs>
          <w:tab w:val="left" w:pos="4680"/>
        </w:tabs>
        <w:spacing w:before="4"/>
        <w:ind w:left="2160"/>
      </w:pPr>
    </w:p>
    <w:p w14:paraId="3ECEBB3E" w14:textId="74BB6479" w:rsidR="0070267F" w:rsidRDefault="0070267F" w:rsidP="0070267F">
      <w:pPr>
        <w:pStyle w:val="BodyText"/>
        <w:tabs>
          <w:tab w:val="left" w:pos="4680"/>
        </w:tabs>
        <w:spacing w:before="4"/>
        <w:ind w:left="2160"/>
      </w:pPr>
    </w:p>
    <w:p w14:paraId="46D06674" w14:textId="77777777" w:rsidR="00DD1CCB" w:rsidRPr="00DD1CCB" w:rsidRDefault="00DD1CCB" w:rsidP="00DD1CCB">
      <w:pPr>
        <w:numPr>
          <w:ilvl w:val="0"/>
          <w:numId w:val="5"/>
        </w:numPr>
        <w:tabs>
          <w:tab w:val="left" w:pos="540"/>
        </w:tabs>
        <w:ind w:left="720" w:firstLine="720"/>
        <w:jc w:val="both"/>
        <w:outlineLvl w:val="1"/>
        <w:rPr>
          <w:rFonts w:ascii="Calibri" w:eastAsia="Calibri" w:hAnsi="Calibri"/>
          <w:sz w:val="24"/>
          <w:szCs w:val="24"/>
        </w:rPr>
      </w:pPr>
      <w:r w:rsidRPr="00DD1CCB">
        <w:rPr>
          <w:rFonts w:ascii="Calibri" w:eastAsia="Calibri" w:hAnsi="Calibri"/>
          <w:b/>
          <w:bCs/>
          <w:spacing w:val="-2"/>
          <w:sz w:val="24"/>
          <w:szCs w:val="24"/>
        </w:rPr>
        <w:lastRenderedPageBreak/>
        <w:t>EOI</w:t>
      </w:r>
      <w:r w:rsidRPr="00DD1CCB">
        <w:rPr>
          <w:rFonts w:ascii="Calibri" w:eastAsia="Calibri" w:hAnsi="Calibri"/>
          <w:b/>
          <w:bCs/>
          <w:spacing w:val="-8"/>
          <w:sz w:val="24"/>
          <w:szCs w:val="24"/>
        </w:rPr>
        <w:t xml:space="preserve"> </w:t>
      </w:r>
      <w:r w:rsidRPr="00DD1CCB">
        <w:rPr>
          <w:rFonts w:ascii="Calibri" w:eastAsia="Calibri" w:hAnsi="Calibri"/>
          <w:b/>
          <w:bCs/>
          <w:spacing w:val="-7"/>
          <w:sz w:val="24"/>
          <w:szCs w:val="24"/>
        </w:rPr>
        <w:t>E</w:t>
      </w:r>
      <w:r w:rsidRPr="00DD1CCB">
        <w:rPr>
          <w:rFonts w:ascii="Calibri" w:eastAsia="Calibri" w:hAnsi="Calibri"/>
          <w:b/>
          <w:bCs/>
          <w:spacing w:val="-6"/>
          <w:sz w:val="24"/>
          <w:szCs w:val="24"/>
        </w:rPr>
        <w:t>V</w:t>
      </w:r>
      <w:r w:rsidRPr="00DD1CCB">
        <w:rPr>
          <w:rFonts w:ascii="Calibri" w:eastAsia="Calibri" w:hAnsi="Calibri"/>
          <w:b/>
          <w:bCs/>
          <w:spacing w:val="-7"/>
          <w:sz w:val="24"/>
          <w:szCs w:val="24"/>
        </w:rPr>
        <w:t>ALUATI</w:t>
      </w:r>
      <w:r w:rsidRPr="00DD1CCB">
        <w:rPr>
          <w:rFonts w:ascii="Calibri" w:eastAsia="Calibri" w:hAnsi="Calibri"/>
          <w:b/>
          <w:bCs/>
          <w:spacing w:val="-6"/>
          <w:sz w:val="24"/>
          <w:szCs w:val="24"/>
        </w:rPr>
        <w:t>O</w:t>
      </w:r>
      <w:r w:rsidRPr="00DD1CCB">
        <w:rPr>
          <w:rFonts w:ascii="Calibri" w:eastAsia="Calibri" w:hAnsi="Calibri"/>
          <w:b/>
          <w:bCs/>
          <w:spacing w:val="-7"/>
          <w:sz w:val="24"/>
          <w:szCs w:val="24"/>
        </w:rPr>
        <w:t>N</w:t>
      </w:r>
      <w:r w:rsidRPr="00DD1CCB">
        <w:rPr>
          <w:rFonts w:ascii="Calibri" w:eastAsia="Calibri" w:hAnsi="Calibri"/>
          <w:b/>
          <w:bCs/>
          <w:spacing w:val="-6"/>
          <w:sz w:val="24"/>
          <w:szCs w:val="24"/>
        </w:rPr>
        <w:t xml:space="preserve"> </w:t>
      </w:r>
      <w:r w:rsidRPr="00DD1CCB">
        <w:rPr>
          <w:rFonts w:ascii="Calibri" w:eastAsia="Calibri" w:hAnsi="Calibri"/>
          <w:b/>
          <w:bCs/>
          <w:spacing w:val="-1"/>
          <w:sz w:val="24"/>
          <w:szCs w:val="24"/>
        </w:rPr>
        <w:t>CRITERIA</w:t>
      </w:r>
    </w:p>
    <w:p w14:paraId="43F758BB" w14:textId="77777777" w:rsidR="00DD1CCB" w:rsidRPr="00DD1CCB" w:rsidRDefault="00DD1CCB" w:rsidP="00DD1CCB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7806D835" w14:textId="77777777" w:rsidR="00DD1CCB" w:rsidRDefault="00DD1CCB" w:rsidP="00DD1CCB">
      <w:pPr>
        <w:ind w:left="2160" w:right="12"/>
        <w:rPr>
          <w:rFonts w:ascii="Calibri" w:eastAsia="Calibri" w:hAnsi="Calibri"/>
          <w:spacing w:val="53"/>
          <w:w w:val="99"/>
          <w:sz w:val="24"/>
          <w:szCs w:val="24"/>
        </w:rPr>
      </w:pPr>
      <w:r w:rsidRPr="00DD1CCB">
        <w:rPr>
          <w:rFonts w:ascii="Calibri" w:eastAsia="Calibri" w:hAnsi="Calibri"/>
          <w:spacing w:val="-1"/>
          <w:sz w:val="24"/>
          <w:szCs w:val="24"/>
        </w:rPr>
        <w:t>EOI</w:t>
      </w:r>
      <w:r w:rsidRPr="00DD1CCB">
        <w:rPr>
          <w:rFonts w:ascii="Calibri" w:eastAsia="Calibri" w:hAnsi="Calibri"/>
          <w:spacing w:val="-7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submissions</w:t>
      </w:r>
      <w:r w:rsidRPr="00DD1CCB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will</w:t>
      </w:r>
      <w:r w:rsidRPr="00DD1CCB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be</w:t>
      </w:r>
      <w:r w:rsidRPr="00DD1CCB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evaluated</w:t>
      </w:r>
      <w:r w:rsidRPr="00DD1CCB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2"/>
          <w:sz w:val="24"/>
          <w:szCs w:val="24"/>
        </w:rPr>
        <w:t>based</w:t>
      </w:r>
      <w:r w:rsidRPr="00DD1CCB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upon,</w:t>
      </w:r>
      <w:r w:rsidRPr="00DD1CCB">
        <w:rPr>
          <w:rFonts w:ascii="Calibri" w:eastAsia="Calibri" w:hAnsi="Calibri"/>
          <w:spacing w:val="-6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but</w:t>
      </w:r>
      <w:r w:rsidRPr="00DD1CCB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not</w:t>
      </w:r>
      <w:r w:rsidRPr="00DD1CCB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limited</w:t>
      </w:r>
      <w:r w:rsidRPr="00DD1CCB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to,</w:t>
      </w:r>
      <w:r w:rsidRPr="00DD1CCB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in</w:t>
      </w:r>
      <w:r w:rsidRPr="00DD1CCB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any</w:t>
      </w:r>
      <w:r w:rsidRPr="00DD1CCB">
        <w:rPr>
          <w:rFonts w:ascii="Calibri" w:eastAsia="Calibri" w:hAnsi="Calibri"/>
          <w:spacing w:val="-2"/>
          <w:sz w:val="24"/>
          <w:szCs w:val="24"/>
        </w:rPr>
        <w:t xml:space="preserve"> </w:t>
      </w:r>
      <w:proofErr w:type="gramStart"/>
      <w:r w:rsidRPr="00DD1CCB">
        <w:rPr>
          <w:rFonts w:ascii="Calibri" w:eastAsia="Calibri" w:hAnsi="Calibri"/>
          <w:spacing w:val="-1"/>
          <w:sz w:val="24"/>
          <w:szCs w:val="24"/>
        </w:rPr>
        <w:t>particular</w:t>
      </w:r>
      <w:r w:rsidRPr="00DD1CCB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2"/>
          <w:sz w:val="24"/>
          <w:szCs w:val="24"/>
        </w:rPr>
        <w:t>order</w:t>
      </w:r>
      <w:proofErr w:type="gramEnd"/>
      <w:r w:rsidRPr="00DD1CCB">
        <w:rPr>
          <w:rFonts w:ascii="Calibri" w:eastAsia="Calibri" w:hAnsi="Calibri"/>
          <w:spacing w:val="-2"/>
          <w:sz w:val="24"/>
          <w:szCs w:val="24"/>
        </w:rPr>
        <w:t>,</w:t>
      </w:r>
      <w:r w:rsidRPr="00DD1CCB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the</w:t>
      </w:r>
      <w:r w:rsidRPr="00DD1CCB">
        <w:rPr>
          <w:rFonts w:ascii="Calibri" w:eastAsia="Calibri" w:hAnsi="Calibri"/>
          <w:spacing w:val="53"/>
          <w:w w:val="99"/>
          <w:sz w:val="24"/>
          <w:szCs w:val="24"/>
        </w:rPr>
        <w:t xml:space="preserve"> </w:t>
      </w:r>
    </w:p>
    <w:p w14:paraId="0313DE5F" w14:textId="544862E5" w:rsidR="00DD1CCB" w:rsidRPr="00DD1CCB" w:rsidRDefault="00DD1CCB" w:rsidP="00DD1CCB">
      <w:pPr>
        <w:ind w:left="2160" w:right="12"/>
        <w:rPr>
          <w:rFonts w:ascii="Calibri" w:eastAsia="Calibri" w:hAnsi="Calibri"/>
          <w:sz w:val="24"/>
          <w:szCs w:val="24"/>
        </w:rPr>
      </w:pPr>
      <w:r w:rsidRPr="00DD1CCB">
        <w:rPr>
          <w:rFonts w:ascii="Calibri" w:eastAsia="Calibri" w:hAnsi="Calibri"/>
          <w:spacing w:val="-1"/>
          <w:sz w:val="24"/>
          <w:szCs w:val="24"/>
        </w:rPr>
        <w:t>following:</w:t>
      </w:r>
    </w:p>
    <w:p w14:paraId="2C468D39" w14:textId="77777777" w:rsidR="00DD1CCB" w:rsidRPr="00DD1CCB" w:rsidRDefault="00DD1CCB" w:rsidP="00DD1CCB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29A48BB8" w14:textId="77777777" w:rsidR="00DD1CCB" w:rsidRPr="00DD1CCB" w:rsidRDefault="00DD1CCB" w:rsidP="00DD1CCB">
      <w:pPr>
        <w:numPr>
          <w:ilvl w:val="0"/>
          <w:numId w:val="2"/>
        </w:numPr>
        <w:tabs>
          <w:tab w:val="left" w:pos="1440"/>
        </w:tabs>
        <w:ind w:left="1440" w:firstLine="720"/>
        <w:rPr>
          <w:rFonts w:ascii="Calibri" w:eastAsia="Calibri" w:hAnsi="Calibri"/>
          <w:sz w:val="24"/>
          <w:szCs w:val="24"/>
        </w:rPr>
      </w:pPr>
      <w:r w:rsidRPr="00DD1CCB">
        <w:rPr>
          <w:rFonts w:ascii="Calibri" w:eastAsia="Calibri" w:hAnsi="Calibri"/>
          <w:sz w:val="24"/>
          <w:szCs w:val="24"/>
        </w:rPr>
        <w:t>Quality</w:t>
      </w:r>
      <w:r w:rsidRPr="00DD1CCB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of</w:t>
      </w:r>
      <w:r w:rsidRPr="00DD1CCB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the</w:t>
      </w:r>
      <w:r w:rsidRPr="00DD1CCB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Submission</w:t>
      </w:r>
    </w:p>
    <w:p w14:paraId="2890CB51" w14:textId="77777777" w:rsidR="00DD1CCB" w:rsidRPr="00DD1CCB" w:rsidRDefault="00DD1CCB" w:rsidP="00DD1CCB">
      <w:pPr>
        <w:numPr>
          <w:ilvl w:val="0"/>
          <w:numId w:val="2"/>
        </w:numPr>
        <w:tabs>
          <w:tab w:val="left" w:pos="1440"/>
        </w:tabs>
        <w:ind w:left="1440" w:firstLine="720"/>
        <w:rPr>
          <w:rFonts w:ascii="Calibri" w:eastAsia="Calibri" w:hAnsi="Calibri"/>
          <w:sz w:val="24"/>
          <w:szCs w:val="24"/>
        </w:rPr>
      </w:pPr>
      <w:r w:rsidRPr="00DD1CCB">
        <w:rPr>
          <w:rFonts w:ascii="Calibri" w:eastAsia="Calibri" w:hAnsi="Calibri"/>
          <w:spacing w:val="-1"/>
          <w:sz w:val="24"/>
          <w:szCs w:val="24"/>
        </w:rPr>
        <w:t>Competence/Experience</w:t>
      </w:r>
    </w:p>
    <w:p w14:paraId="595C1B82" w14:textId="0932D44E" w:rsidR="00DD1CCB" w:rsidRPr="00CD77F1" w:rsidRDefault="00DD1CCB" w:rsidP="00CD77F1">
      <w:pPr>
        <w:numPr>
          <w:ilvl w:val="0"/>
          <w:numId w:val="2"/>
        </w:numPr>
        <w:tabs>
          <w:tab w:val="left" w:pos="1440"/>
        </w:tabs>
        <w:ind w:left="1440" w:firstLine="720"/>
        <w:rPr>
          <w:rFonts w:ascii="Calibri" w:eastAsia="Calibri" w:hAnsi="Calibri"/>
          <w:sz w:val="24"/>
          <w:szCs w:val="24"/>
        </w:rPr>
      </w:pPr>
      <w:r w:rsidRPr="00DD1CCB">
        <w:rPr>
          <w:rFonts w:ascii="Calibri" w:eastAsia="Calibri" w:hAnsi="Calibri"/>
          <w:sz w:val="24"/>
          <w:szCs w:val="24"/>
        </w:rPr>
        <w:t>Menu</w:t>
      </w:r>
      <w:r w:rsidRPr="00DD1CCB">
        <w:rPr>
          <w:rFonts w:ascii="Calibri" w:eastAsia="Calibri" w:hAnsi="Calibri"/>
          <w:spacing w:val="-18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Diversity/Innovation</w:t>
      </w:r>
    </w:p>
    <w:p w14:paraId="3D98366C" w14:textId="01EDCAF0" w:rsidR="00DD1CCB" w:rsidRPr="00DD1CCB" w:rsidRDefault="00DD1CCB" w:rsidP="00DD1CCB">
      <w:pPr>
        <w:numPr>
          <w:ilvl w:val="0"/>
          <w:numId w:val="2"/>
        </w:numPr>
        <w:tabs>
          <w:tab w:val="left" w:pos="1440"/>
        </w:tabs>
        <w:spacing w:before="5" w:line="303" w:lineRule="exact"/>
        <w:ind w:left="1440" w:firstLine="720"/>
        <w:rPr>
          <w:rFonts w:ascii="Calibri" w:eastAsia="Calibri" w:hAnsi="Calibri"/>
          <w:sz w:val="24"/>
          <w:szCs w:val="24"/>
        </w:rPr>
      </w:pPr>
      <w:r w:rsidRPr="00DD1CCB">
        <w:rPr>
          <w:rFonts w:ascii="Calibri" w:eastAsia="Calibri" w:hAnsi="Calibri"/>
          <w:spacing w:val="-1"/>
          <w:sz w:val="24"/>
          <w:szCs w:val="24"/>
        </w:rPr>
        <w:t>Fit</w:t>
      </w:r>
      <w:r w:rsidRPr="00DD1CCB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with</w:t>
      </w:r>
      <w:r w:rsidRPr="00DD1CCB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the</w:t>
      </w:r>
      <w:r w:rsidRPr="00DD1CCB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="00882775" w:rsidRPr="00DD1CCB">
        <w:rPr>
          <w:rFonts w:ascii="Calibri" w:eastAsia="Calibri" w:hAnsi="Calibri"/>
          <w:sz w:val="24"/>
          <w:szCs w:val="24"/>
        </w:rPr>
        <w:t>location.</w:t>
      </w:r>
    </w:p>
    <w:p w14:paraId="136CB22A" w14:textId="77777777" w:rsidR="00DD1CCB" w:rsidRPr="00DD1CCB" w:rsidRDefault="00DD1CCB" w:rsidP="00DD1CCB">
      <w:pPr>
        <w:numPr>
          <w:ilvl w:val="0"/>
          <w:numId w:val="2"/>
        </w:numPr>
        <w:tabs>
          <w:tab w:val="left" w:pos="1440"/>
        </w:tabs>
        <w:spacing w:line="303" w:lineRule="exact"/>
        <w:ind w:left="1440" w:firstLine="720"/>
        <w:rPr>
          <w:rFonts w:ascii="Calibri" w:eastAsia="Calibri" w:hAnsi="Calibri"/>
          <w:sz w:val="24"/>
          <w:szCs w:val="24"/>
        </w:rPr>
      </w:pPr>
      <w:r w:rsidRPr="00DD1CCB">
        <w:rPr>
          <w:rFonts w:ascii="Calibri" w:eastAsia="Calibri" w:hAnsi="Calibri"/>
          <w:spacing w:val="-1"/>
          <w:sz w:val="24"/>
          <w:szCs w:val="24"/>
        </w:rPr>
        <w:t>References</w:t>
      </w:r>
    </w:p>
    <w:p w14:paraId="4BFBC26F" w14:textId="77777777" w:rsidR="00DD1CCB" w:rsidRPr="00DD1CCB" w:rsidRDefault="00DD1CCB" w:rsidP="00DD1CCB">
      <w:pPr>
        <w:spacing w:before="1"/>
        <w:ind w:firstLine="720"/>
        <w:rPr>
          <w:rFonts w:ascii="Calibri" w:eastAsia="Calibri" w:hAnsi="Calibri" w:cs="Calibri"/>
          <w:sz w:val="23"/>
          <w:szCs w:val="23"/>
        </w:rPr>
      </w:pPr>
    </w:p>
    <w:p w14:paraId="145EF99D" w14:textId="77777777" w:rsidR="00DD1CCB" w:rsidRPr="00DD1CCB" w:rsidRDefault="00DD1CCB" w:rsidP="00DD1CCB">
      <w:pPr>
        <w:ind w:left="1440" w:firstLine="720"/>
        <w:jc w:val="both"/>
        <w:rPr>
          <w:rFonts w:ascii="Calibri" w:eastAsia="Calibri" w:hAnsi="Calibri"/>
          <w:sz w:val="24"/>
          <w:szCs w:val="24"/>
        </w:rPr>
      </w:pPr>
      <w:r w:rsidRPr="00DD1CCB">
        <w:rPr>
          <w:rFonts w:ascii="Calibri" w:eastAsia="Calibri" w:hAnsi="Calibri"/>
          <w:sz w:val="24"/>
          <w:szCs w:val="24"/>
        </w:rPr>
        <w:t>Please</w:t>
      </w:r>
      <w:r w:rsidRPr="00DD1CCB">
        <w:rPr>
          <w:rFonts w:ascii="Calibri" w:eastAsia="Calibri" w:hAnsi="Calibri"/>
          <w:spacing w:val="-8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indicate</w:t>
      </w:r>
      <w:r w:rsidRPr="00DD1CCB">
        <w:rPr>
          <w:rFonts w:ascii="Calibri" w:eastAsia="Calibri" w:hAnsi="Calibri"/>
          <w:spacing w:val="-6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how</w:t>
      </w:r>
      <w:r w:rsidRPr="00DD1CCB">
        <w:rPr>
          <w:rFonts w:ascii="Calibri" w:eastAsia="Calibri" w:hAnsi="Calibri"/>
          <w:spacing w:val="-8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your</w:t>
      </w:r>
      <w:r w:rsidRPr="00DD1CCB">
        <w:rPr>
          <w:rFonts w:ascii="Calibri" w:eastAsia="Calibri" w:hAnsi="Calibri"/>
          <w:spacing w:val="-7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submission</w:t>
      </w:r>
      <w:r w:rsidRPr="00DD1CCB">
        <w:rPr>
          <w:rFonts w:ascii="Calibri" w:eastAsia="Calibri" w:hAnsi="Calibri"/>
          <w:spacing w:val="-6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meets</w:t>
      </w:r>
      <w:r w:rsidRPr="00DD1CCB">
        <w:rPr>
          <w:rFonts w:ascii="Calibri" w:eastAsia="Calibri" w:hAnsi="Calibri"/>
          <w:spacing w:val="-6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the</w:t>
      </w:r>
      <w:r w:rsidRPr="00DD1CCB">
        <w:rPr>
          <w:rFonts w:ascii="Calibri" w:eastAsia="Calibri" w:hAnsi="Calibri"/>
          <w:spacing w:val="-7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evaluation</w:t>
      </w:r>
      <w:r w:rsidRPr="00DD1CCB">
        <w:rPr>
          <w:rFonts w:ascii="Calibri" w:eastAsia="Calibri" w:hAnsi="Calibri"/>
          <w:spacing w:val="-8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criteria.</w:t>
      </w:r>
    </w:p>
    <w:p w14:paraId="1A9AB4FC" w14:textId="77777777" w:rsidR="00DD1CCB" w:rsidRPr="00DD1CCB" w:rsidRDefault="00DD1CCB" w:rsidP="00DD1CCB">
      <w:pPr>
        <w:spacing w:before="12"/>
        <w:rPr>
          <w:rFonts w:ascii="Calibri" w:eastAsia="Calibri" w:hAnsi="Calibri" w:cs="Calibri"/>
        </w:rPr>
      </w:pPr>
    </w:p>
    <w:p w14:paraId="3C1DDCD2" w14:textId="77777777" w:rsidR="00DD1CCB" w:rsidRPr="00DD1CCB" w:rsidRDefault="00DD1CCB" w:rsidP="00DD1CCB">
      <w:pPr>
        <w:numPr>
          <w:ilvl w:val="0"/>
          <w:numId w:val="5"/>
        </w:numPr>
        <w:tabs>
          <w:tab w:val="left" w:pos="630"/>
        </w:tabs>
        <w:ind w:left="754" w:firstLine="686"/>
        <w:jc w:val="both"/>
        <w:outlineLvl w:val="1"/>
        <w:rPr>
          <w:rFonts w:ascii="Calibri" w:eastAsia="Calibri" w:hAnsi="Calibri"/>
          <w:sz w:val="24"/>
          <w:szCs w:val="24"/>
        </w:rPr>
      </w:pPr>
      <w:r w:rsidRPr="00DD1CCB">
        <w:rPr>
          <w:rFonts w:ascii="Calibri" w:eastAsia="Calibri" w:hAnsi="Calibri"/>
          <w:b/>
          <w:bCs/>
          <w:spacing w:val="-1"/>
          <w:sz w:val="24"/>
          <w:szCs w:val="24"/>
        </w:rPr>
        <w:t>CONFIDENTIALITY</w:t>
      </w:r>
    </w:p>
    <w:p w14:paraId="60AD43BF" w14:textId="77777777" w:rsidR="00DD1CCB" w:rsidRPr="00DD1CCB" w:rsidRDefault="00DD1CCB" w:rsidP="00DD1CCB">
      <w:pPr>
        <w:spacing w:before="11"/>
        <w:rPr>
          <w:rFonts w:ascii="Calibri" w:eastAsia="Calibri" w:hAnsi="Calibri" w:cs="Calibri"/>
          <w:b/>
          <w:bCs/>
        </w:rPr>
      </w:pPr>
    </w:p>
    <w:p w14:paraId="2BF9B40F" w14:textId="77777777" w:rsidR="00DD1CCB" w:rsidRDefault="00DD1CCB" w:rsidP="00DD1CCB">
      <w:pPr>
        <w:ind w:left="2160" w:right="12"/>
        <w:rPr>
          <w:rFonts w:ascii="Calibri" w:eastAsia="Calibri" w:hAnsi="Calibri"/>
          <w:spacing w:val="2"/>
          <w:sz w:val="24"/>
          <w:szCs w:val="24"/>
        </w:rPr>
      </w:pPr>
      <w:r w:rsidRPr="00DD1CCB">
        <w:rPr>
          <w:rFonts w:ascii="Calibri" w:eastAsia="Calibri" w:hAnsi="Calibri"/>
          <w:spacing w:val="-1"/>
          <w:sz w:val="24"/>
          <w:szCs w:val="24"/>
        </w:rPr>
        <w:t>The</w:t>
      </w:r>
      <w:r w:rsidRPr="00DD1CCB">
        <w:rPr>
          <w:rFonts w:ascii="Calibri" w:eastAsia="Calibri" w:hAnsi="Calibri"/>
          <w:spacing w:val="7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District</w:t>
      </w:r>
      <w:r w:rsidRPr="00DD1CCB">
        <w:rPr>
          <w:rFonts w:ascii="Calibri" w:eastAsia="Calibri" w:hAnsi="Calibri"/>
          <w:spacing w:val="9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will</w:t>
      </w:r>
      <w:r w:rsidRPr="00DD1CCB">
        <w:rPr>
          <w:rFonts w:ascii="Calibri" w:eastAsia="Calibri" w:hAnsi="Calibri"/>
          <w:spacing w:val="8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receive</w:t>
      </w:r>
      <w:r w:rsidRPr="00DD1CCB">
        <w:rPr>
          <w:rFonts w:ascii="Calibri" w:eastAsia="Calibri" w:hAnsi="Calibri"/>
          <w:spacing w:val="7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all</w:t>
      </w:r>
      <w:r w:rsidRPr="00DD1CCB">
        <w:rPr>
          <w:rFonts w:ascii="Calibri" w:eastAsia="Calibri" w:hAnsi="Calibri"/>
          <w:spacing w:val="8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submissions</w:t>
      </w:r>
      <w:r w:rsidRPr="00DD1CCB">
        <w:rPr>
          <w:rFonts w:ascii="Calibri" w:eastAsia="Calibri" w:hAnsi="Calibri"/>
          <w:spacing w:val="7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to</w:t>
      </w:r>
      <w:r w:rsidRPr="00DD1CCB">
        <w:rPr>
          <w:rFonts w:ascii="Calibri" w:eastAsia="Calibri" w:hAnsi="Calibri"/>
          <w:spacing w:val="9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this</w:t>
      </w:r>
      <w:r w:rsidRPr="00DD1CCB">
        <w:rPr>
          <w:rFonts w:ascii="Calibri" w:eastAsia="Calibri" w:hAnsi="Calibri"/>
          <w:spacing w:val="6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EOI</w:t>
      </w:r>
      <w:r w:rsidRPr="00DD1CCB">
        <w:rPr>
          <w:rFonts w:ascii="Calibri" w:eastAsia="Calibri" w:hAnsi="Calibri"/>
          <w:spacing w:val="5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in</w:t>
      </w:r>
      <w:r w:rsidRPr="00DD1CCB">
        <w:rPr>
          <w:rFonts w:ascii="Calibri" w:eastAsia="Calibri" w:hAnsi="Calibri"/>
          <w:spacing w:val="8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confidence,</w:t>
      </w:r>
      <w:r w:rsidRPr="00DD1CCB">
        <w:rPr>
          <w:rFonts w:ascii="Calibri" w:eastAsia="Calibri" w:hAnsi="Calibri"/>
          <w:spacing w:val="9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including</w:t>
      </w:r>
      <w:r w:rsidRPr="00DD1CCB">
        <w:rPr>
          <w:rFonts w:ascii="Calibri" w:eastAsia="Calibri" w:hAnsi="Calibri"/>
          <w:spacing w:val="6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for</w:t>
      </w:r>
      <w:r w:rsidRPr="00DD1CCB">
        <w:rPr>
          <w:rFonts w:ascii="Calibri" w:eastAsia="Calibri" w:hAnsi="Calibri"/>
          <w:spacing w:val="8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the</w:t>
      </w:r>
      <w:r w:rsidRPr="00DD1CCB">
        <w:rPr>
          <w:rFonts w:ascii="Calibri" w:eastAsia="Calibri" w:hAnsi="Calibri"/>
          <w:spacing w:val="8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purposes</w:t>
      </w:r>
      <w:r w:rsidRPr="00DD1CCB">
        <w:rPr>
          <w:rFonts w:ascii="Calibri" w:eastAsia="Calibri" w:hAnsi="Calibri"/>
          <w:spacing w:val="29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of</w:t>
      </w:r>
      <w:r w:rsidRPr="00DD1CCB">
        <w:rPr>
          <w:rFonts w:ascii="Calibri" w:eastAsia="Calibri" w:hAnsi="Calibri"/>
          <w:spacing w:val="2"/>
          <w:sz w:val="24"/>
          <w:szCs w:val="24"/>
        </w:rPr>
        <w:t xml:space="preserve"> </w:t>
      </w:r>
    </w:p>
    <w:p w14:paraId="59B81781" w14:textId="77777777" w:rsidR="00DD1CCB" w:rsidRDefault="00DD1CCB" w:rsidP="00DD1CCB">
      <w:pPr>
        <w:ind w:left="2160" w:right="12"/>
        <w:rPr>
          <w:rFonts w:ascii="Calibri" w:eastAsia="Calibri" w:hAnsi="Calibri"/>
          <w:sz w:val="24"/>
          <w:szCs w:val="24"/>
        </w:rPr>
      </w:pPr>
      <w:r w:rsidRPr="00DD1CCB">
        <w:rPr>
          <w:rFonts w:ascii="Calibri" w:eastAsia="Calibri" w:hAnsi="Calibri"/>
          <w:spacing w:val="-1"/>
          <w:sz w:val="24"/>
          <w:szCs w:val="24"/>
        </w:rPr>
        <w:t>section</w:t>
      </w:r>
      <w:r w:rsidRPr="00DD1CCB">
        <w:rPr>
          <w:rFonts w:ascii="Calibri" w:eastAsia="Calibri" w:hAnsi="Calibri"/>
          <w:spacing w:val="5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21</w:t>
      </w:r>
      <w:r w:rsidRPr="00DD1CCB">
        <w:rPr>
          <w:rFonts w:ascii="Calibri" w:eastAsia="Calibri" w:hAnsi="Calibri"/>
          <w:spacing w:val="3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of</w:t>
      </w:r>
      <w:r w:rsidRPr="00DD1CCB">
        <w:rPr>
          <w:rFonts w:ascii="Calibri" w:eastAsia="Calibri" w:hAnsi="Calibri"/>
          <w:spacing w:val="2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the</w:t>
      </w:r>
      <w:r w:rsidRPr="00DD1CCB">
        <w:rPr>
          <w:rFonts w:ascii="Calibri" w:eastAsia="Calibri" w:hAnsi="Calibri"/>
          <w:spacing w:val="6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Freedom</w:t>
      </w:r>
      <w:r w:rsidRPr="00DD1CCB">
        <w:rPr>
          <w:rFonts w:ascii="Calibri" w:eastAsia="Calibri" w:hAnsi="Calibri"/>
          <w:spacing w:val="5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of</w:t>
      </w:r>
      <w:r w:rsidRPr="00DD1CCB">
        <w:rPr>
          <w:rFonts w:ascii="Calibri" w:eastAsia="Calibri" w:hAnsi="Calibri"/>
          <w:spacing w:val="2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Information</w:t>
      </w:r>
      <w:r w:rsidRPr="00DD1CCB">
        <w:rPr>
          <w:rFonts w:ascii="Calibri" w:eastAsia="Calibri" w:hAnsi="Calibri"/>
          <w:spacing w:val="3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and</w:t>
      </w:r>
      <w:r w:rsidRPr="00DD1CCB">
        <w:rPr>
          <w:rFonts w:ascii="Calibri" w:eastAsia="Calibri" w:hAnsi="Calibri"/>
          <w:spacing w:val="5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Protection</w:t>
      </w:r>
      <w:r w:rsidRPr="00DD1CCB">
        <w:rPr>
          <w:rFonts w:ascii="Calibri" w:eastAsia="Calibri" w:hAnsi="Calibri"/>
          <w:spacing w:val="3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of</w:t>
      </w:r>
      <w:r w:rsidRPr="00DD1CCB">
        <w:rPr>
          <w:rFonts w:ascii="Calibri" w:eastAsia="Calibri" w:hAnsi="Calibri"/>
          <w:spacing w:val="7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Privacy</w:t>
      </w:r>
      <w:r w:rsidRPr="00DD1CCB">
        <w:rPr>
          <w:rFonts w:ascii="Calibri" w:eastAsia="Calibri" w:hAnsi="Calibri"/>
          <w:spacing w:val="5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Act,</w:t>
      </w:r>
      <w:r w:rsidRPr="00DD1CCB">
        <w:rPr>
          <w:rFonts w:ascii="Calibri" w:eastAsia="Calibri" w:hAnsi="Calibri"/>
          <w:spacing w:val="5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R.S.B.C.</w:t>
      </w:r>
      <w:r w:rsidRPr="00DD1CCB">
        <w:rPr>
          <w:rFonts w:ascii="Calibri" w:eastAsia="Calibri" w:hAnsi="Calibri"/>
          <w:spacing w:val="3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1996,</w:t>
      </w:r>
      <w:r w:rsidRPr="00DD1CCB">
        <w:rPr>
          <w:rFonts w:ascii="Calibri" w:eastAsia="Calibri" w:hAnsi="Calibri"/>
          <w:spacing w:val="5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 xml:space="preserve">c. </w:t>
      </w:r>
    </w:p>
    <w:p w14:paraId="3FCA14B8" w14:textId="77777777" w:rsidR="00DD1CCB" w:rsidRDefault="00DD1CCB" w:rsidP="00DD1CCB">
      <w:pPr>
        <w:ind w:left="2160" w:right="12"/>
        <w:rPr>
          <w:rFonts w:ascii="Calibri" w:eastAsia="Calibri" w:hAnsi="Calibri"/>
          <w:sz w:val="24"/>
          <w:szCs w:val="24"/>
        </w:rPr>
      </w:pPr>
      <w:r w:rsidRPr="00DD1CCB">
        <w:rPr>
          <w:rFonts w:ascii="Calibri" w:eastAsia="Calibri" w:hAnsi="Calibri"/>
          <w:sz w:val="24"/>
          <w:szCs w:val="24"/>
        </w:rPr>
        <w:t xml:space="preserve">However, </w:t>
      </w:r>
      <w:r w:rsidRPr="00DD1CCB">
        <w:rPr>
          <w:rFonts w:ascii="Calibri" w:eastAsia="Calibri" w:hAnsi="Calibri"/>
          <w:spacing w:val="-1"/>
          <w:sz w:val="24"/>
          <w:szCs w:val="24"/>
        </w:rPr>
        <w:t>due</w:t>
      </w:r>
      <w:r w:rsidRPr="00DD1CCB">
        <w:rPr>
          <w:rFonts w:ascii="Calibri" w:eastAsia="Calibri" w:hAnsi="Calibri"/>
          <w:spacing w:val="3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to</w:t>
      </w:r>
      <w:r w:rsidRPr="00DD1CCB">
        <w:rPr>
          <w:rFonts w:ascii="Calibri" w:eastAsia="Calibri" w:hAnsi="Calibri"/>
          <w:spacing w:val="-1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the</w:t>
      </w:r>
      <w:r w:rsidRPr="00DD1CCB">
        <w:rPr>
          <w:rFonts w:ascii="Calibri" w:eastAsia="Calibri" w:hAnsi="Calibri"/>
          <w:spacing w:val="3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right</w:t>
      </w:r>
      <w:r w:rsidRPr="00DD1CCB">
        <w:rPr>
          <w:rFonts w:ascii="Calibri" w:eastAsia="Calibri" w:hAnsi="Calibri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of</w:t>
      </w:r>
      <w:r w:rsidRPr="00DD1CCB">
        <w:rPr>
          <w:rFonts w:ascii="Calibri" w:eastAsia="Calibri" w:hAnsi="Calibri"/>
          <w:sz w:val="24"/>
          <w:szCs w:val="24"/>
        </w:rPr>
        <w:t xml:space="preserve"> access to records </w:t>
      </w:r>
      <w:r w:rsidRPr="00DD1CCB">
        <w:rPr>
          <w:rFonts w:ascii="Calibri" w:eastAsia="Calibri" w:hAnsi="Calibri"/>
          <w:spacing w:val="-1"/>
          <w:sz w:val="24"/>
          <w:szCs w:val="24"/>
        </w:rPr>
        <w:t>created</w:t>
      </w:r>
      <w:r w:rsidRPr="00DD1CCB">
        <w:rPr>
          <w:rFonts w:ascii="Calibri" w:eastAsia="Calibri" w:hAnsi="Calibri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by</w:t>
      </w:r>
      <w:r w:rsidRPr="00DD1CCB">
        <w:rPr>
          <w:rFonts w:ascii="Calibri" w:eastAsia="Calibri" w:hAnsi="Calibri"/>
          <w:spacing w:val="3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that</w:t>
      </w:r>
      <w:r w:rsidRPr="00DD1CCB">
        <w:rPr>
          <w:rFonts w:ascii="Calibri" w:eastAsia="Calibri" w:hAnsi="Calibri"/>
          <w:spacing w:val="1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 xml:space="preserve">Act, </w:t>
      </w:r>
      <w:r w:rsidRPr="00DD1CCB">
        <w:rPr>
          <w:rFonts w:ascii="Calibri" w:eastAsia="Calibri" w:hAnsi="Calibri"/>
          <w:spacing w:val="-1"/>
          <w:sz w:val="24"/>
          <w:szCs w:val="24"/>
        </w:rPr>
        <w:t>the</w:t>
      </w:r>
      <w:r w:rsidRPr="00DD1CCB">
        <w:rPr>
          <w:rFonts w:ascii="Calibri" w:eastAsia="Calibri" w:hAnsi="Calibri"/>
          <w:spacing w:val="2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District</w:t>
      </w:r>
      <w:r w:rsidRPr="00DD1CCB">
        <w:rPr>
          <w:rFonts w:ascii="Calibri" w:eastAsia="Calibri" w:hAnsi="Calibri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cannot,</w:t>
      </w:r>
      <w:r w:rsidRPr="00DD1CCB">
        <w:rPr>
          <w:rFonts w:ascii="Calibri" w:eastAsia="Calibri" w:hAnsi="Calibri"/>
          <w:spacing w:val="53"/>
          <w:w w:val="99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and</w:t>
      </w:r>
    </w:p>
    <w:p w14:paraId="06237D6F" w14:textId="76190CEC" w:rsidR="00DD1CCB" w:rsidRDefault="00DD1CCB" w:rsidP="00DD1CCB">
      <w:pPr>
        <w:ind w:left="2160" w:right="12"/>
        <w:rPr>
          <w:rFonts w:ascii="Calibri" w:eastAsia="Calibri" w:hAnsi="Calibri"/>
          <w:spacing w:val="-8"/>
          <w:sz w:val="24"/>
          <w:szCs w:val="24"/>
        </w:rPr>
      </w:pPr>
      <w:r w:rsidRPr="00DD1CCB">
        <w:rPr>
          <w:rFonts w:ascii="Calibri" w:eastAsia="Calibri" w:hAnsi="Calibri"/>
          <w:spacing w:val="-1"/>
          <w:sz w:val="24"/>
          <w:szCs w:val="24"/>
        </w:rPr>
        <w:t>does</w:t>
      </w:r>
      <w:r w:rsidRPr="00DD1CCB">
        <w:rPr>
          <w:rFonts w:ascii="Calibri" w:eastAsia="Calibri" w:hAnsi="Calibri"/>
          <w:spacing w:val="31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not</w:t>
      </w:r>
      <w:r w:rsidRPr="00DD1CCB">
        <w:rPr>
          <w:rFonts w:ascii="Calibri" w:eastAsia="Calibri" w:hAnsi="Calibri"/>
          <w:spacing w:val="31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guarantee</w:t>
      </w:r>
      <w:r w:rsidRPr="00DD1CCB">
        <w:rPr>
          <w:rFonts w:ascii="Calibri" w:eastAsia="Calibri" w:hAnsi="Calibri"/>
          <w:spacing w:val="33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that</w:t>
      </w:r>
      <w:r w:rsidRPr="00DD1CCB">
        <w:rPr>
          <w:rFonts w:ascii="Calibri" w:eastAsia="Calibri" w:hAnsi="Calibri"/>
          <w:spacing w:val="30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information</w:t>
      </w:r>
      <w:r w:rsidRPr="00DD1CCB">
        <w:rPr>
          <w:rFonts w:ascii="Calibri" w:eastAsia="Calibri" w:hAnsi="Calibri"/>
          <w:spacing w:val="33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contained</w:t>
      </w:r>
      <w:r w:rsidRPr="00DD1CCB">
        <w:rPr>
          <w:rFonts w:ascii="Calibri" w:eastAsia="Calibri" w:hAnsi="Calibri"/>
          <w:spacing w:val="32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in</w:t>
      </w:r>
      <w:r w:rsidRPr="00DD1CCB">
        <w:rPr>
          <w:rFonts w:ascii="Calibri" w:eastAsia="Calibri" w:hAnsi="Calibri"/>
          <w:spacing w:val="31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any</w:t>
      </w:r>
      <w:r w:rsidRPr="00DD1CCB">
        <w:rPr>
          <w:rFonts w:ascii="Calibri" w:eastAsia="Calibri" w:hAnsi="Calibri"/>
          <w:spacing w:val="33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2"/>
          <w:sz w:val="24"/>
          <w:szCs w:val="24"/>
        </w:rPr>
        <w:t>submissions</w:t>
      </w:r>
      <w:r w:rsidRPr="00DD1CCB">
        <w:rPr>
          <w:rFonts w:ascii="Calibri" w:eastAsia="Calibri" w:hAnsi="Calibri"/>
          <w:spacing w:val="33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will</w:t>
      </w:r>
      <w:r w:rsidRPr="00DD1CCB">
        <w:rPr>
          <w:rFonts w:ascii="Calibri" w:eastAsia="Calibri" w:hAnsi="Calibri"/>
          <w:spacing w:val="34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remain</w:t>
      </w:r>
      <w:r w:rsidRPr="00DD1CCB">
        <w:rPr>
          <w:rFonts w:ascii="Calibri" w:eastAsia="Calibri" w:hAnsi="Calibri"/>
          <w:spacing w:val="25"/>
          <w:sz w:val="24"/>
          <w:szCs w:val="24"/>
        </w:rPr>
        <w:t xml:space="preserve"> </w:t>
      </w:r>
      <w:r w:rsidR="00882775" w:rsidRPr="00DD1CCB">
        <w:rPr>
          <w:rFonts w:ascii="Calibri" w:eastAsia="Calibri" w:hAnsi="Calibri"/>
          <w:sz w:val="24"/>
          <w:szCs w:val="24"/>
        </w:rPr>
        <w:t>confidential.</w:t>
      </w:r>
      <w:r w:rsidRPr="00DD1CCB">
        <w:rPr>
          <w:rFonts w:ascii="Calibri" w:eastAsia="Calibri" w:hAnsi="Calibri"/>
          <w:spacing w:val="-8"/>
          <w:sz w:val="24"/>
          <w:szCs w:val="24"/>
        </w:rPr>
        <w:t xml:space="preserve"> </w:t>
      </w:r>
    </w:p>
    <w:p w14:paraId="720CDFF5" w14:textId="553C5205" w:rsidR="00DD1CCB" w:rsidRPr="00DD1CCB" w:rsidRDefault="00DD1CCB" w:rsidP="00DD1CCB">
      <w:pPr>
        <w:ind w:left="2160" w:right="12"/>
        <w:rPr>
          <w:rFonts w:ascii="Calibri" w:eastAsia="Calibri" w:hAnsi="Calibri"/>
          <w:sz w:val="24"/>
          <w:szCs w:val="24"/>
        </w:rPr>
      </w:pPr>
      <w:r w:rsidRPr="00DD1CCB">
        <w:rPr>
          <w:rFonts w:ascii="Calibri" w:eastAsia="Calibri" w:hAnsi="Calibri"/>
          <w:sz w:val="24"/>
          <w:szCs w:val="24"/>
        </w:rPr>
        <w:t>if</w:t>
      </w:r>
      <w:r w:rsidRPr="00DD1CCB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a</w:t>
      </w:r>
      <w:r w:rsidRPr="00DD1CCB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request</w:t>
      </w:r>
      <w:r w:rsidRPr="00DD1CCB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for</w:t>
      </w:r>
      <w:r w:rsidRPr="00DD1CCB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access</w:t>
      </w:r>
      <w:r w:rsidRPr="00DD1CCB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in</w:t>
      </w:r>
      <w:r w:rsidRPr="00DD1CCB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respect</w:t>
      </w:r>
      <w:r w:rsidRPr="00DD1CCB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of</w:t>
      </w:r>
      <w:r w:rsidRPr="00DD1CCB">
        <w:rPr>
          <w:rFonts w:ascii="Calibri" w:eastAsia="Calibri" w:hAnsi="Calibri"/>
          <w:spacing w:val="-6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2"/>
          <w:sz w:val="24"/>
          <w:szCs w:val="24"/>
        </w:rPr>
        <w:t>any</w:t>
      </w:r>
      <w:r w:rsidRPr="00DD1CCB">
        <w:rPr>
          <w:rFonts w:ascii="Calibri" w:eastAsia="Calibri" w:hAnsi="Calibri"/>
          <w:spacing w:val="-6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submission</w:t>
      </w:r>
      <w:r w:rsidRPr="00DD1CCB">
        <w:rPr>
          <w:rFonts w:ascii="Calibri" w:eastAsia="Calibri" w:hAnsi="Calibri"/>
          <w:spacing w:val="-6"/>
          <w:sz w:val="24"/>
          <w:szCs w:val="24"/>
        </w:rPr>
        <w:t xml:space="preserve"> </w:t>
      </w:r>
      <w:proofErr w:type="gramStart"/>
      <w:r w:rsidRPr="00DD1CCB">
        <w:rPr>
          <w:rFonts w:ascii="Calibri" w:eastAsia="Calibri" w:hAnsi="Calibri"/>
          <w:sz w:val="24"/>
          <w:szCs w:val="24"/>
        </w:rPr>
        <w:t>is</w:t>
      </w:r>
      <w:r w:rsidRPr="00DD1CCB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made</w:t>
      </w:r>
      <w:proofErr w:type="gramEnd"/>
      <w:r w:rsidRPr="00DD1CCB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under</w:t>
      </w:r>
      <w:r w:rsidRPr="00DD1CCB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the</w:t>
      </w:r>
      <w:r w:rsidRPr="00DD1CCB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Act.</w:t>
      </w:r>
    </w:p>
    <w:p w14:paraId="72F8B795" w14:textId="05EFB5CA" w:rsidR="00DD1CCB" w:rsidRDefault="00DD1CCB" w:rsidP="00DD1CCB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A7744D1" w14:textId="77777777" w:rsidR="00DD1CCB" w:rsidRDefault="00DD1CCB" w:rsidP="00882775">
      <w:pPr>
        <w:ind w:left="1440" w:right="117" w:firstLine="720"/>
        <w:rPr>
          <w:rFonts w:ascii="Calibri" w:eastAsia="Calibri" w:hAnsi="Calibri"/>
          <w:spacing w:val="31"/>
          <w:sz w:val="24"/>
          <w:szCs w:val="24"/>
        </w:rPr>
      </w:pPr>
      <w:r w:rsidRPr="00DD1CCB">
        <w:rPr>
          <w:rFonts w:ascii="Calibri" w:eastAsia="Calibri" w:hAnsi="Calibri"/>
          <w:spacing w:val="-1"/>
          <w:sz w:val="24"/>
          <w:szCs w:val="24"/>
        </w:rPr>
        <w:t>If</w:t>
      </w:r>
      <w:r w:rsidRPr="00DD1CCB">
        <w:rPr>
          <w:rFonts w:ascii="Calibri" w:eastAsia="Calibri" w:hAnsi="Calibri"/>
          <w:spacing w:val="9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a</w:t>
      </w:r>
      <w:r w:rsidRPr="00DD1CCB">
        <w:rPr>
          <w:rFonts w:ascii="Calibri" w:eastAsia="Calibri" w:hAnsi="Calibri"/>
          <w:spacing w:val="11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respondent</w:t>
      </w:r>
      <w:r w:rsidRPr="00DD1CCB">
        <w:rPr>
          <w:rFonts w:ascii="Calibri" w:eastAsia="Calibri" w:hAnsi="Calibri"/>
          <w:spacing w:val="10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considers</w:t>
      </w:r>
      <w:r w:rsidRPr="00DD1CCB">
        <w:rPr>
          <w:rFonts w:ascii="Calibri" w:eastAsia="Calibri" w:hAnsi="Calibri"/>
          <w:spacing w:val="9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that</w:t>
      </w:r>
      <w:r w:rsidRPr="00DD1CCB">
        <w:rPr>
          <w:rFonts w:ascii="Calibri" w:eastAsia="Calibri" w:hAnsi="Calibri"/>
          <w:spacing w:val="9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any</w:t>
      </w:r>
      <w:r w:rsidRPr="00DD1CCB">
        <w:rPr>
          <w:rFonts w:ascii="Calibri" w:eastAsia="Calibri" w:hAnsi="Calibri"/>
          <w:spacing w:val="12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part</w:t>
      </w:r>
      <w:r w:rsidRPr="00DD1CCB">
        <w:rPr>
          <w:rFonts w:ascii="Calibri" w:eastAsia="Calibri" w:hAnsi="Calibri"/>
          <w:spacing w:val="10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of</w:t>
      </w:r>
      <w:r w:rsidRPr="00DD1CCB">
        <w:rPr>
          <w:rFonts w:ascii="Calibri" w:eastAsia="Calibri" w:hAnsi="Calibri"/>
          <w:spacing w:val="10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its</w:t>
      </w:r>
      <w:r w:rsidRPr="00DD1CCB">
        <w:rPr>
          <w:rFonts w:ascii="Calibri" w:eastAsia="Calibri" w:hAnsi="Calibri"/>
          <w:spacing w:val="10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submission</w:t>
      </w:r>
      <w:r w:rsidRPr="00DD1CCB">
        <w:rPr>
          <w:rFonts w:ascii="Calibri" w:eastAsia="Calibri" w:hAnsi="Calibri"/>
          <w:spacing w:val="10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is</w:t>
      </w:r>
      <w:r w:rsidRPr="00DD1CCB">
        <w:rPr>
          <w:rFonts w:ascii="Calibri" w:eastAsia="Calibri" w:hAnsi="Calibri"/>
          <w:spacing w:val="11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proprietary,</w:t>
      </w:r>
      <w:r w:rsidRPr="00DD1CCB">
        <w:rPr>
          <w:rFonts w:ascii="Calibri" w:eastAsia="Calibri" w:hAnsi="Calibri"/>
          <w:spacing w:val="10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including</w:t>
      </w:r>
      <w:r w:rsidRPr="00DD1CCB">
        <w:rPr>
          <w:rFonts w:ascii="Calibri" w:eastAsia="Calibri" w:hAnsi="Calibri"/>
          <w:spacing w:val="10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by</w:t>
      </w:r>
      <w:r w:rsidRPr="00DD1CCB">
        <w:rPr>
          <w:rFonts w:ascii="Calibri" w:eastAsia="Calibri" w:hAnsi="Calibri"/>
          <w:spacing w:val="10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reason</w:t>
      </w:r>
      <w:r w:rsidRPr="00DD1CCB">
        <w:rPr>
          <w:rFonts w:ascii="Calibri" w:eastAsia="Calibri" w:hAnsi="Calibri"/>
          <w:spacing w:val="31"/>
          <w:sz w:val="24"/>
          <w:szCs w:val="24"/>
        </w:rPr>
        <w:t xml:space="preserve"> </w:t>
      </w:r>
    </w:p>
    <w:p w14:paraId="29143804" w14:textId="77777777" w:rsidR="00DD1CCB" w:rsidRDefault="00DD1CCB" w:rsidP="00DD1CCB">
      <w:pPr>
        <w:ind w:left="2160" w:right="117"/>
        <w:rPr>
          <w:rFonts w:ascii="Calibri" w:eastAsia="Calibri" w:hAnsi="Calibri"/>
          <w:spacing w:val="-3"/>
          <w:sz w:val="24"/>
          <w:szCs w:val="24"/>
        </w:rPr>
      </w:pPr>
      <w:r w:rsidRPr="00DD1CCB">
        <w:rPr>
          <w:rFonts w:ascii="Calibri" w:eastAsia="Calibri" w:hAnsi="Calibri"/>
          <w:spacing w:val="-1"/>
          <w:sz w:val="24"/>
          <w:szCs w:val="24"/>
        </w:rPr>
        <w:t>of</w:t>
      </w:r>
      <w:r w:rsidRPr="00DD1CCB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it</w:t>
      </w:r>
      <w:r w:rsidRPr="00DD1CCB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being</w:t>
      </w:r>
      <w:r w:rsidRPr="00DD1CCB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copyright,</w:t>
      </w:r>
      <w:r w:rsidRPr="00DD1CCB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the</w:t>
      </w:r>
      <w:r w:rsidRPr="00DD1CCB">
        <w:rPr>
          <w:rFonts w:ascii="Calibri" w:eastAsia="Calibri" w:hAnsi="Calibri"/>
          <w:spacing w:val="-1"/>
          <w:sz w:val="24"/>
          <w:szCs w:val="24"/>
        </w:rPr>
        <w:t xml:space="preserve"> submission</w:t>
      </w:r>
      <w:r w:rsidRPr="00DD1CCB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DD1CCB">
        <w:rPr>
          <w:rFonts w:ascii="Calibri" w:eastAsia="Calibri" w:hAnsi="Calibri"/>
          <w:sz w:val="24"/>
          <w:szCs w:val="24"/>
        </w:rPr>
        <w:t>must</w:t>
      </w:r>
      <w:r w:rsidRPr="00DD1CCB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 xml:space="preserve">clearly identify </w:t>
      </w:r>
      <w:r w:rsidRPr="00DD1CCB">
        <w:rPr>
          <w:rFonts w:ascii="Calibri" w:eastAsia="Calibri" w:hAnsi="Calibri"/>
          <w:spacing w:val="-2"/>
          <w:sz w:val="24"/>
          <w:szCs w:val="24"/>
        </w:rPr>
        <w:t>those</w:t>
      </w:r>
      <w:r w:rsidRPr="00DD1CCB">
        <w:rPr>
          <w:rFonts w:ascii="Calibri" w:eastAsia="Calibri" w:hAnsi="Calibri"/>
          <w:spacing w:val="-1"/>
          <w:sz w:val="24"/>
          <w:szCs w:val="24"/>
        </w:rPr>
        <w:t xml:space="preserve"> portions </w:t>
      </w:r>
      <w:r w:rsidRPr="00DD1CCB">
        <w:rPr>
          <w:rFonts w:ascii="Calibri" w:eastAsia="Calibri" w:hAnsi="Calibri"/>
          <w:sz w:val="24"/>
          <w:szCs w:val="24"/>
        </w:rPr>
        <w:t>that</w:t>
      </w:r>
      <w:r w:rsidRPr="00DD1CCB">
        <w:rPr>
          <w:rFonts w:ascii="Calibri" w:eastAsia="Calibri" w:hAnsi="Calibri"/>
          <w:spacing w:val="-3"/>
          <w:sz w:val="24"/>
          <w:szCs w:val="24"/>
        </w:rPr>
        <w:t xml:space="preserve"> </w:t>
      </w:r>
    </w:p>
    <w:p w14:paraId="18B66E8D" w14:textId="31B6AA2F" w:rsidR="00DD1CCB" w:rsidRPr="00DD1CCB" w:rsidRDefault="00DD1CCB" w:rsidP="008D1E0B">
      <w:pPr>
        <w:ind w:left="2160" w:right="117"/>
        <w:rPr>
          <w:rFonts w:ascii="Calibri" w:eastAsia="Calibri" w:hAnsi="Calibri"/>
          <w:sz w:val="24"/>
          <w:szCs w:val="24"/>
        </w:rPr>
      </w:pPr>
      <w:proofErr w:type="gramStart"/>
      <w:r w:rsidRPr="00DD1CCB">
        <w:rPr>
          <w:rFonts w:ascii="Calibri" w:eastAsia="Calibri" w:hAnsi="Calibri"/>
          <w:sz w:val="24"/>
          <w:szCs w:val="24"/>
        </w:rPr>
        <w:t>are</w:t>
      </w:r>
      <w:r w:rsidRPr="00DD1CCB">
        <w:rPr>
          <w:rFonts w:ascii="Calibri" w:eastAsia="Calibri" w:hAnsi="Calibri"/>
          <w:spacing w:val="-1"/>
          <w:sz w:val="24"/>
          <w:szCs w:val="24"/>
        </w:rPr>
        <w:t xml:space="preserve"> considered</w:t>
      </w:r>
      <w:proofErr w:type="gramEnd"/>
      <w:r w:rsidRPr="00DD1CCB">
        <w:rPr>
          <w:rFonts w:ascii="Calibri" w:eastAsia="Calibri" w:hAnsi="Calibri"/>
          <w:spacing w:val="53"/>
          <w:sz w:val="24"/>
          <w:szCs w:val="24"/>
        </w:rPr>
        <w:t xml:space="preserve"> </w:t>
      </w:r>
      <w:r w:rsidRPr="00DD1CCB">
        <w:rPr>
          <w:rFonts w:ascii="Calibri" w:eastAsia="Calibri" w:hAnsi="Calibri"/>
          <w:spacing w:val="-1"/>
          <w:sz w:val="24"/>
          <w:szCs w:val="24"/>
        </w:rPr>
        <w:t>proprietary.</w:t>
      </w:r>
    </w:p>
    <w:p w14:paraId="4CB9B074" w14:textId="39A17479" w:rsidR="00DD1CCB" w:rsidRDefault="00DD1CCB" w:rsidP="00DD1CCB">
      <w:pPr>
        <w:ind w:left="119" w:right="260"/>
        <w:jc w:val="center"/>
        <w:outlineLvl w:val="0"/>
        <w:rPr>
          <w:rFonts w:ascii="Calibri" w:eastAsia="Calibri" w:hAnsi="Calibri"/>
          <w:b/>
          <w:bCs/>
          <w:sz w:val="28"/>
          <w:szCs w:val="28"/>
        </w:rPr>
      </w:pPr>
    </w:p>
    <w:p w14:paraId="147D66F3" w14:textId="77777777" w:rsidR="00DD1CCB" w:rsidRDefault="00DD1CCB" w:rsidP="00DD1CCB">
      <w:pPr>
        <w:ind w:left="119" w:right="260"/>
        <w:jc w:val="center"/>
        <w:outlineLvl w:val="0"/>
        <w:rPr>
          <w:rFonts w:ascii="Calibri" w:eastAsia="Calibri" w:hAnsi="Calibri"/>
          <w:b/>
          <w:bCs/>
          <w:spacing w:val="-13"/>
          <w:sz w:val="28"/>
          <w:szCs w:val="28"/>
        </w:rPr>
      </w:pPr>
      <w:r w:rsidRPr="00DD1CCB">
        <w:rPr>
          <w:rFonts w:ascii="Calibri" w:eastAsia="Calibri" w:hAnsi="Calibri"/>
          <w:b/>
          <w:bCs/>
          <w:sz w:val="28"/>
          <w:szCs w:val="28"/>
        </w:rPr>
        <w:t>On</w:t>
      </w:r>
      <w:r w:rsidRPr="00DD1CCB">
        <w:rPr>
          <w:rFonts w:ascii="Calibri" w:eastAsia="Calibri" w:hAnsi="Calibri"/>
          <w:b/>
          <w:bCs/>
          <w:spacing w:val="-15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2"/>
          <w:sz w:val="28"/>
          <w:szCs w:val="28"/>
        </w:rPr>
        <w:t>receipt</w:t>
      </w:r>
      <w:r w:rsidRPr="00DD1CCB">
        <w:rPr>
          <w:rFonts w:ascii="Calibri" w:eastAsia="Calibri" w:hAnsi="Calibri"/>
          <w:b/>
          <w:bCs/>
          <w:spacing w:val="-13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1"/>
          <w:sz w:val="28"/>
          <w:szCs w:val="28"/>
        </w:rPr>
        <w:t>of</w:t>
      </w:r>
      <w:r w:rsidRPr="00DD1CCB">
        <w:rPr>
          <w:rFonts w:ascii="Calibri" w:eastAsia="Calibri" w:hAnsi="Calibri"/>
          <w:b/>
          <w:bCs/>
          <w:spacing w:val="-14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2"/>
          <w:sz w:val="28"/>
          <w:szCs w:val="28"/>
        </w:rPr>
        <w:t>expressions</w:t>
      </w:r>
      <w:r w:rsidRPr="00DD1CCB">
        <w:rPr>
          <w:rFonts w:ascii="Calibri" w:eastAsia="Calibri" w:hAnsi="Calibri"/>
          <w:b/>
          <w:bCs/>
          <w:spacing w:val="-13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1"/>
          <w:sz w:val="28"/>
          <w:szCs w:val="28"/>
        </w:rPr>
        <w:t>of</w:t>
      </w:r>
      <w:r w:rsidRPr="00DD1CCB">
        <w:rPr>
          <w:rFonts w:ascii="Calibri" w:eastAsia="Calibri" w:hAnsi="Calibri"/>
          <w:b/>
          <w:bCs/>
          <w:spacing w:val="-15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3"/>
          <w:sz w:val="28"/>
          <w:szCs w:val="28"/>
        </w:rPr>
        <w:t>interest,</w:t>
      </w:r>
      <w:r w:rsidRPr="00DD1CCB">
        <w:rPr>
          <w:rFonts w:ascii="Calibri" w:eastAsia="Calibri" w:hAnsi="Calibri"/>
          <w:b/>
          <w:bCs/>
          <w:spacing w:val="-15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z w:val="28"/>
          <w:szCs w:val="28"/>
        </w:rPr>
        <w:t>the</w:t>
      </w:r>
      <w:r w:rsidRPr="00DD1CCB">
        <w:rPr>
          <w:rFonts w:ascii="Calibri" w:eastAsia="Calibri" w:hAnsi="Calibri"/>
          <w:b/>
          <w:bCs/>
          <w:spacing w:val="-12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1"/>
          <w:sz w:val="28"/>
          <w:szCs w:val="28"/>
        </w:rPr>
        <w:t>District</w:t>
      </w:r>
      <w:r w:rsidRPr="00DD1CCB">
        <w:rPr>
          <w:rFonts w:ascii="Calibri" w:eastAsia="Calibri" w:hAnsi="Calibri"/>
          <w:b/>
          <w:bCs/>
          <w:spacing w:val="-15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2"/>
          <w:sz w:val="28"/>
          <w:szCs w:val="28"/>
        </w:rPr>
        <w:t>may:</w:t>
      </w:r>
      <w:r w:rsidRPr="00DD1CCB">
        <w:rPr>
          <w:rFonts w:ascii="Calibri" w:eastAsia="Calibri" w:hAnsi="Calibri"/>
          <w:b/>
          <w:bCs/>
          <w:spacing w:val="-15"/>
          <w:sz w:val="28"/>
          <w:szCs w:val="28"/>
        </w:rPr>
        <w:t xml:space="preserve"> </w:t>
      </w:r>
      <w:proofErr w:type="gramStart"/>
      <w:r w:rsidRPr="00DD1CCB">
        <w:rPr>
          <w:rFonts w:ascii="Calibri" w:eastAsia="Calibri" w:hAnsi="Calibri"/>
          <w:b/>
          <w:bCs/>
          <w:spacing w:val="-2"/>
          <w:sz w:val="28"/>
          <w:szCs w:val="28"/>
        </w:rPr>
        <w:t>enter</w:t>
      </w:r>
      <w:r w:rsidRPr="00DD1CCB">
        <w:rPr>
          <w:rFonts w:ascii="Calibri" w:eastAsia="Calibri" w:hAnsi="Calibri"/>
          <w:b/>
          <w:bCs/>
          <w:spacing w:val="-15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2"/>
          <w:sz w:val="28"/>
          <w:szCs w:val="28"/>
        </w:rPr>
        <w:t>into</w:t>
      </w:r>
      <w:proofErr w:type="gramEnd"/>
      <w:r w:rsidRPr="00DD1CCB">
        <w:rPr>
          <w:rFonts w:ascii="Calibri" w:eastAsia="Calibri" w:hAnsi="Calibri"/>
          <w:b/>
          <w:bCs/>
          <w:spacing w:val="-16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1"/>
          <w:sz w:val="28"/>
          <w:szCs w:val="28"/>
        </w:rPr>
        <w:t>negotiation</w:t>
      </w:r>
      <w:r w:rsidRPr="00DD1CCB">
        <w:rPr>
          <w:rFonts w:ascii="Calibri" w:eastAsia="Calibri" w:hAnsi="Calibri"/>
          <w:b/>
          <w:bCs/>
          <w:spacing w:val="45"/>
          <w:w w:val="99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1"/>
          <w:sz w:val="28"/>
          <w:szCs w:val="28"/>
        </w:rPr>
        <w:t>with</w:t>
      </w:r>
      <w:r w:rsidRPr="00DD1CCB">
        <w:rPr>
          <w:rFonts w:ascii="Calibri" w:eastAsia="Calibri" w:hAnsi="Calibri"/>
          <w:b/>
          <w:bCs/>
          <w:spacing w:val="-13"/>
          <w:sz w:val="28"/>
          <w:szCs w:val="28"/>
        </w:rPr>
        <w:t xml:space="preserve"> </w:t>
      </w:r>
    </w:p>
    <w:p w14:paraId="0A15682B" w14:textId="77777777" w:rsidR="00DD1CCB" w:rsidRDefault="00DD1CCB" w:rsidP="00DD1CCB">
      <w:pPr>
        <w:ind w:left="119" w:right="260"/>
        <w:jc w:val="center"/>
        <w:outlineLvl w:val="0"/>
        <w:rPr>
          <w:rFonts w:ascii="Calibri" w:eastAsia="Calibri" w:hAnsi="Calibri"/>
          <w:b/>
          <w:bCs/>
          <w:spacing w:val="39"/>
          <w:sz w:val="28"/>
          <w:szCs w:val="28"/>
        </w:rPr>
      </w:pPr>
      <w:r w:rsidRPr="00DD1CCB">
        <w:rPr>
          <w:rFonts w:ascii="Calibri" w:eastAsia="Calibri" w:hAnsi="Calibri"/>
          <w:b/>
          <w:bCs/>
          <w:sz w:val="28"/>
          <w:szCs w:val="28"/>
        </w:rPr>
        <w:t>some</w:t>
      </w:r>
      <w:r w:rsidRPr="00DD1CCB">
        <w:rPr>
          <w:rFonts w:ascii="Calibri" w:eastAsia="Calibri" w:hAnsi="Calibri"/>
          <w:b/>
          <w:bCs/>
          <w:spacing w:val="-11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1"/>
          <w:sz w:val="28"/>
          <w:szCs w:val="28"/>
        </w:rPr>
        <w:t>or</w:t>
      </w:r>
      <w:r w:rsidRPr="00DD1CCB">
        <w:rPr>
          <w:rFonts w:ascii="Calibri" w:eastAsia="Calibri" w:hAnsi="Calibri"/>
          <w:b/>
          <w:bCs/>
          <w:spacing w:val="-12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z w:val="28"/>
          <w:szCs w:val="28"/>
        </w:rPr>
        <w:t>all</w:t>
      </w:r>
      <w:r w:rsidRPr="00DD1CCB">
        <w:rPr>
          <w:rFonts w:ascii="Calibri" w:eastAsia="Calibri" w:hAnsi="Calibri"/>
          <w:b/>
          <w:bCs/>
          <w:spacing w:val="-13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1"/>
          <w:sz w:val="28"/>
          <w:szCs w:val="28"/>
        </w:rPr>
        <w:t>of</w:t>
      </w:r>
      <w:r w:rsidRPr="00DD1CCB">
        <w:rPr>
          <w:rFonts w:ascii="Calibri" w:eastAsia="Calibri" w:hAnsi="Calibri"/>
          <w:b/>
          <w:bCs/>
          <w:spacing w:val="-13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z w:val="28"/>
          <w:szCs w:val="28"/>
        </w:rPr>
        <w:t>the</w:t>
      </w:r>
      <w:r w:rsidRPr="00DD1CCB">
        <w:rPr>
          <w:rFonts w:ascii="Calibri" w:eastAsia="Calibri" w:hAnsi="Calibri"/>
          <w:b/>
          <w:bCs/>
          <w:spacing w:val="-13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1"/>
          <w:sz w:val="28"/>
          <w:szCs w:val="28"/>
        </w:rPr>
        <w:t>respondents;</w:t>
      </w:r>
      <w:r w:rsidRPr="00DD1CCB">
        <w:rPr>
          <w:rFonts w:ascii="Calibri" w:eastAsia="Calibri" w:hAnsi="Calibri"/>
          <w:b/>
          <w:bCs/>
          <w:spacing w:val="-12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9"/>
          <w:sz w:val="28"/>
          <w:szCs w:val="28"/>
        </w:rPr>
        <w:t>or,</w:t>
      </w:r>
      <w:r w:rsidRPr="00DD1CCB">
        <w:rPr>
          <w:rFonts w:ascii="Calibri" w:eastAsia="Calibri" w:hAnsi="Calibri"/>
          <w:b/>
          <w:bCs/>
          <w:spacing w:val="-10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1"/>
          <w:sz w:val="28"/>
          <w:szCs w:val="28"/>
        </w:rPr>
        <w:t>choose</w:t>
      </w:r>
      <w:r w:rsidRPr="00DD1CCB">
        <w:rPr>
          <w:rFonts w:ascii="Calibri" w:eastAsia="Calibri" w:hAnsi="Calibri"/>
          <w:b/>
          <w:bCs/>
          <w:spacing w:val="-13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z w:val="28"/>
          <w:szCs w:val="28"/>
        </w:rPr>
        <w:t>not</w:t>
      </w:r>
      <w:r w:rsidRPr="00DD1CCB">
        <w:rPr>
          <w:rFonts w:ascii="Calibri" w:eastAsia="Calibri" w:hAnsi="Calibri"/>
          <w:b/>
          <w:bCs/>
          <w:spacing w:val="-11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2"/>
          <w:sz w:val="28"/>
          <w:szCs w:val="28"/>
        </w:rPr>
        <w:t>to</w:t>
      </w:r>
      <w:r w:rsidRPr="00DD1CCB">
        <w:rPr>
          <w:rFonts w:ascii="Calibri" w:eastAsia="Calibri" w:hAnsi="Calibri"/>
          <w:b/>
          <w:bCs/>
          <w:spacing w:val="-11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1"/>
          <w:sz w:val="28"/>
          <w:szCs w:val="28"/>
        </w:rPr>
        <w:t>continue</w:t>
      </w:r>
      <w:r w:rsidRPr="00DD1CCB">
        <w:rPr>
          <w:rFonts w:ascii="Calibri" w:eastAsia="Calibri" w:hAnsi="Calibri"/>
          <w:b/>
          <w:bCs/>
          <w:spacing w:val="-14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1"/>
          <w:sz w:val="28"/>
          <w:szCs w:val="28"/>
        </w:rPr>
        <w:t>with</w:t>
      </w:r>
      <w:r w:rsidRPr="00DD1CCB">
        <w:rPr>
          <w:rFonts w:ascii="Calibri" w:eastAsia="Calibri" w:hAnsi="Calibri"/>
          <w:b/>
          <w:bCs/>
          <w:spacing w:val="-12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z w:val="28"/>
          <w:szCs w:val="28"/>
        </w:rPr>
        <w:t>this</w:t>
      </w:r>
      <w:r w:rsidRPr="00DD1CCB">
        <w:rPr>
          <w:rFonts w:ascii="Calibri" w:eastAsia="Calibri" w:hAnsi="Calibri"/>
          <w:b/>
          <w:bCs/>
          <w:spacing w:val="24"/>
          <w:w w:val="99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1"/>
          <w:sz w:val="28"/>
          <w:szCs w:val="28"/>
        </w:rPr>
        <w:t>process.</w:t>
      </w:r>
      <w:r w:rsidRPr="00DD1CCB">
        <w:rPr>
          <w:rFonts w:ascii="Calibri" w:eastAsia="Calibri" w:hAnsi="Calibri"/>
          <w:b/>
          <w:bCs/>
          <w:spacing w:val="39"/>
          <w:sz w:val="28"/>
          <w:szCs w:val="28"/>
        </w:rPr>
        <w:t xml:space="preserve"> </w:t>
      </w:r>
    </w:p>
    <w:p w14:paraId="29BBD963" w14:textId="62BBA5CA" w:rsidR="00DD1CCB" w:rsidRPr="00DD1CCB" w:rsidRDefault="00DD1CCB" w:rsidP="00DD1CCB">
      <w:pPr>
        <w:ind w:left="119" w:right="260"/>
        <w:jc w:val="center"/>
        <w:outlineLvl w:val="0"/>
        <w:rPr>
          <w:rFonts w:ascii="Calibri" w:eastAsia="Calibri" w:hAnsi="Calibri"/>
          <w:sz w:val="28"/>
          <w:szCs w:val="28"/>
        </w:rPr>
      </w:pPr>
      <w:r w:rsidRPr="00DD1CCB">
        <w:rPr>
          <w:rFonts w:ascii="Calibri" w:eastAsia="Calibri" w:hAnsi="Calibri"/>
          <w:b/>
          <w:bCs/>
          <w:spacing w:val="-1"/>
          <w:sz w:val="28"/>
          <w:szCs w:val="28"/>
        </w:rPr>
        <w:t>No</w:t>
      </w:r>
      <w:r w:rsidRPr="00DD1CCB">
        <w:rPr>
          <w:rFonts w:ascii="Calibri" w:eastAsia="Calibri" w:hAnsi="Calibri"/>
          <w:b/>
          <w:bCs/>
          <w:spacing w:val="-16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2"/>
          <w:sz w:val="28"/>
          <w:szCs w:val="28"/>
        </w:rPr>
        <w:t>contractual</w:t>
      </w:r>
      <w:r w:rsidRPr="00DD1CCB">
        <w:rPr>
          <w:rFonts w:ascii="Calibri" w:eastAsia="Calibri" w:hAnsi="Calibri"/>
          <w:b/>
          <w:bCs/>
          <w:spacing w:val="-13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2"/>
          <w:sz w:val="28"/>
          <w:szCs w:val="28"/>
        </w:rPr>
        <w:t>obligations</w:t>
      </w:r>
      <w:r w:rsidRPr="00DD1CCB">
        <w:rPr>
          <w:rFonts w:ascii="Calibri" w:eastAsia="Calibri" w:hAnsi="Calibri"/>
          <w:b/>
          <w:bCs/>
          <w:spacing w:val="-12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2"/>
          <w:sz w:val="28"/>
          <w:szCs w:val="28"/>
        </w:rPr>
        <w:t>to</w:t>
      </w:r>
      <w:r w:rsidRPr="00DD1CCB">
        <w:rPr>
          <w:rFonts w:ascii="Calibri" w:eastAsia="Calibri" w:hAnsi="Calibri"/>
          <w:b/>
          <w:bCs/>
          <w:spacing w:val="-14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3"/>
          <w:sz w:val="28"/>
          <w:szCs w:val="28"/>
        </w:rPr>
        <w:t>any</w:t>
      </w:r>
      <w:r w:rsidRPr="00DD1CCB">
        <w:rPr>
          <w:rFonts w:ascii="Calibri" w:eastAsia="Calibri" w:hAnsi="Calibri"/>
          <w:b/>
          <w:bCs/>
          <w:spacing w:val="-14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z w:val="28"/>
          <w:szCs w:val="28"/>
        </w:rPr>
        <w:t>party</w:t>
      </w:r>
      <w:r w:rsidRPr="00DD1CCB">
        <w:rPr>
          <w:rFonts w:ascii="Calibri" w:eastAsia="Calibri" w:hAnsi="Calibri"/>
          <w:b/>
          <w:bCs/>
          <w:spacing w:val="-13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1"/>
          <w:sz w:val="28"/>
          <w:szCs w:val="28"/>
        </w:rPr>
        <w:t>will</w:t>
      </w:r>
      <w:r w:rsidRPr="00DD1CCB">
        <w:rPr>
          <w:rFonts w:ascii="Calibri" w:eastAsia="Calibri" w:hAnsi="Calibri"/>
          <w:b/>
          <w:bCs/>
          <w:spacing w:val="-14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2"/>
          <w:sz w:val="28"/>
          <w:szCs w:val="28"/>
        </w:rPr>
        <w:t>result</w:t>
      </w:r>
      <w:r w:rsidRPr="00DD1CCB">
        <w:rPr>
          <w:rFonts w:ascii="Calibri" w:eastAsia="Calibri" w:hAnsi="Calibri"/>
          <w:b/>
          <w:bCs/>
          <w:spacing w:val="-12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2"/>
          <w:sz w:val="28"/>
          <w:szCs w:val="28"/>
        </w:rPr>
        <w:t>from</w:t>
      </w:r>
      <w:r w:rsidRPr="00DD1CCB">
        <w:rPr>
          <w:rFonts w:ascii="Calibri" w:eastAsia="Calibri" w:hAnsi="Calibri"/>
          <w:b/>
          <w:bCs/>
          <w:spacing w:val="-13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z w:val="28"/>
          <w:szCs w:val="28"/>
        </w:rPr>
        <w:t>this</w:t>
      </w:r>
      <w:r w:rsidRPr="00DD1CCB">
        <w:rPr>
          <w:rFonts w:ascii="Calibri" w:eastAsia="Calibri" w:hAnsi="Calibri"/>
          <w:b/>
          <w:bCs/>
          <w:spacing w:val="-13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2"/>
          <w:sz w:val="28"/>
          <w:szCs w:val="28"/>
        </w:rPr>
        <w:t>request</w:t>
      </w:r>
      <w:r w:rsidRPr="00DD1CCB">
        <w:rPr>
          <w:rFonts w:ascii="Calibri" w:eastAsia="Calibri" w:hAnsi="Calibri"/>
          <w:b/>
          <w:bCs/>
          <w:spacing w:val="-13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1"/>
          <w:sz w:val="28"/>
          <w:szCs w:val="28"/>
        </w:rPr>
        <w:t>of</w:t>
      </w:r>
      <w:r>
        <w:rPr>
          <w:rFonts w:ascii="Calibri" w:eastAsia="Calibri" w:hAnsi="Calibri"/>
          <w:b/>
          <w:bCs/>
          <w:spacing w:val="66"/>
          <w:w w:val="99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2"/>
          <w:sz w:val="28"/>
          <w:szCs w:val="28"/>
        </w:rPr>
        <w:t>expressions</w:t>
      </w:r>
      <w:r w:rsidRPr="00DD1CCB">
        <w:rPr>
          <w:rFonts w:ascii="Calibri" w:eastAsia="Calibri" w:hAnsi="Calibri"/>
          <w:b/>
          <w:bCs/>
          <w:spacing w:val="-25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1"/>
          <w:sz w:val="28"/>
          <w:szCs w:val="28"/>
        </w:rPr>
        <w:t>of</w:t>
      </w:r>
      <w:r w:rsidRPr="00DD1CCB">
        <w:rPr>
          <w:rFonts w:ascii="Calibri" w:eastAsia="Calibri" w:hAnsi="Calibri"/>
          <w:b/>
          <w:bCs/>
          <w:spacing w:val="-25"/>
          <w:sz w:val="28"/>
          <w:szCs w:val="28"/>
        </w:rPr>
        <w:t xml:space="preserve"> </w:t>
      </w:r>
      <w:r w:rsidRPr="00DD1CCB">
        <w:rPr>
          <w:rFonts w:ascii="Calibri" w:eastAsia="Calibri" w:hAnsi="Calibri"/>
          <w:b/>
          <w:bCs/>
          <w:spacing w:val="-3"/>
          <w:sz w:val="28"/>
          <w:szCs w:val="28"/>
        </w:rPr>
        <w:t>interest.</w:t>
      </w:r>
    </w:p>
    <w:p w14:paraId="540A67FF" w14:textId="22A18ADF" w:rsidR="0070267F" w:rsidRDefault="0070267F" w:rsidP="0070267F">
      <w:pPr>
        <w:pStyle w:val="BodyText"/>
        <w:tabs>
          <w:tab w:val="left" w:pos="4680"/>
        </w:tabs>
        <w:spacing w:before="4"/>
        <w:ind w:left="2160"/>
      </w:pPr>
    </w:p>
    <w:p w14:paraId="2A595B9D" w14:textId="77777777" w:rsidR="0070267F" w:rsidRDefault="0070267F" w:rsidP="00DD1CCB">
      <w:pPr>
        <w:pStyle w:val="BodyText"/>
        <w:tabs>
          <w:tab w:val="left" w:pos="4680"/>
        </w:tabs>
        <w:spacing w:before="4"/>
        <w:ind w:left="0" w:firstLine="0"/>
        <w:sectPr w:rsidR="0070267F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4E45BF06" w14:textId="25B82D8A" w:rsidR="003A44E7" w:rsidRDefault="00095523" w:rsidP="003A44E7">
      <w:pPr>
        <w:spacing w:before="30"/>
        <w:ind w:right="50"/>
        <w:jc w:val="center"/>
        <w:rPr>
          <w:rFonts w:ascii="Calibri"/>
          <w:b/>
          <w:w w:val="99"/>
          <w:sz w:val="28"/>
        </w:rPr>
      </w:pPr>
      <w:r>
        <w:rPr>
          <w:rFonts w:ascii="Calibri"/>
          <w:b/>
          <w:spacing w:val="-1"/>
          <w:sz w:val="24"/>
        </w:rPr>
        <w:lastRenderedPageBreak/>
        <w:t>APPENDIX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z w:val="24"/>
        </w:rPr>
        <w:t>A</w:t>
      </w:r>
    </w:p>
    <w:p w14:paraId="144F035D" w14:textId="1C2E27F8" w:rsidR="00944A60" w:rsidRDefault="00882775" w:rsidP="003A44E7">
      <w:pPr>
        <w:spacing w:before="30"/>
        <w:ind w:right="5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  <w:u w:val="single" w:color="000000"/>
        </w:rPr>
        <w:t>EXCLUDED LOCATIONS</w:t>
      </w:r>
    </w:p>
    <w:p w14:paraId="144F035E" w14:textId="77777777" w:rsidR="00944A60" w:rsidRDefault="00944A60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14:paraId="144F035F" w14:textId="77777777" w:rsidR="00944A60" w:rsidRDefault="00095523">
      <w:pPr>
        <w:pStyle w:val="Heading2"/>
        <w:numPr>
          <w:ilvl w:val="1"/>
          <w:numId w:val="1"/>
        </w:numPr>
        <w:tabs>
          <w:tab w:val="left" w:pos="821"/>
        </w:tabs>
        <w:spacing w:before="51"/>
        <w:ind w:hanging="361"/>
        <w:rPr>
          <w:b w:val="0"/>
          <w:bCs w:val="0"/>
        </w:rPr>
      </w:pPr>
      <w:r>
        <w:rPr>
          <w:spacing w:val="-1"/>
        </w:rPr>
        <w:t>Adventure</w:t>
      </w:r>
      <w:r>
        <w:rPr>
          <w:spacing w:val="-9"/>
        </w:rPr>
        <w:t xml:space="preserve"> </w:t>
      </w:r>
      <w:r>
        <w:rPr>
          <w:spacing w:val="-1"/>
        </w:rPr>
        <w:t>Centre</w:t>
      </w:r>
      <w:r>
        <w:rPr>
          <w:spacing w:val="-8"/>
        </w:rPr>
        <w:t xml:space="preserve"> </w:t>
      </w:r>
      <w:r>
        <w:rPr>
          <w:spacing w:val="-1"/>
        </w:rPr>
        <w:t>Main</w:t>
      </w:r>
      <w:r>
        <w:rPr>
          <w:spacing w:val="-8"/>
        </w:rPr>
        <w:t xml:space="preserve"> </w:t>
      </w:r>
      <w:r>
        <w:rPr>
          <w:spacing w:val="-1"/>
        </w:rPr>
        <w:t>Parking</w:t>
      </w:r>
      <w:r>
        <w:rPr>
          <w:spacing w:val="-9"/>
        </w:rPr>
        <w:t xml:space="preserve"> </w:t>
      </w:r>
      <w:r>
        <w:t>Lot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Adventure</w:t>
      </w:r>
      <w:r>
        <w:rPr>
          <w:spacing w:val="-10"/>
        </w:rPr>
        <w:t xml:space="preserve"> </w:t>
      </w:r>
      <w:r>
        <w:rPr>
          <w:spacing w:val="-1"/>
        </w:rPr>
        <w:t>Centre</w:t>
      </w:r>
      <w:r>
        <w:rPr>
          <w:spacing w:val="-5"/>
        </w:rPr>
        <w:t xml:space="preserve"> </w:t>
      </w:r>
      <w:r>
        <w:rPr>
          <w:spacing w:val="-1"/>
        </w:rPr>
        <w:t>Gravel</w:t>
      </w:r>
      <w:r>
        <w:rPr>
          <w:spacing w:val="-8"/>
        </w:rPr>
        <w:t xml:space="preserve"> </w:t>
      </w:r>
      <w:r>
        <w:t>Lot</w:t>
      </w:r>
    </w:p>
    <w:p w14:paraId="144F0360" w14:textId="77777777" w:rsidR="00944A60" w:rsidRDefault="00944A60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14:paraId="144F0361" w14:textId="77777777" w:rsidR="00944A60" w:rsidRDefault="00095523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144F0383" wp14:editId="144F0384">
            <wp:extent cx="5827847" cy="43216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847" cy="43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F0362" w14:textId="77777777" w:rsidR="00944A60" w:rsidRDefault="00944A60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44A60">
          <w:pgSz w:w="12240" w:h="15840"/>
          <w:pgMar w:top="1140" w:right="1400" w:bottom="280" w:left="1340" w:header="720" w:footer="720" w:gutter="0"/>
          <w:cols w:space="720"/>
        </w:sectPr>
      </w:pPr>
    </w:p>
    <w:p w14:paraId="144F0363" w14:textId="77777777" w:rsidR="00944A60" w:rsidRDefault="00944A60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144F0364" w14:textId="77777777" w:rsidR="00944A60" w:rsidRDefault="00095523">
      <w:pPr>
        <w:numPr>
          <w:ilvl w:val="1"/>
          <w:numId w:val="1"/>
        </w:numPr>
        <w:tabs>
          <w:tab w:val="left" w:pos="821"/>
        </w:tabs>
        <w:spacing w:before="51"/>
        <w:ind w:hanging="3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Smoke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Bluffs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Parking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z w:val="24"/>
        </w:rPr>
        <w:t>Lot</w:t>
      </w:r>
    </w:p>
    <w:p w14:paraId="144F0365" w14:textId="77777777" w:rsidR="00944A60" w:rsidRDefault="00944A6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44F0366" w14:textId="77777777" w:rsidR="00944A60" w:rsidRDefault="00944A60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14:paraId="552AE573" w14:textId="77777777" w:rsidR="00944A60" w:rsidRDefault="00095523" w:rsidP="00CD77F1">
      <w:pPr>
        <w:spacing w:line="200" w:lineRule="atLeast"/>
        <w:ind w:left="100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144F0385" wp14:editId="144F0386">
            <wp:extent cx="5918132" cy="557269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132" cy="557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A9810" w14:textId="77777777" w:rsidR="00882775" w:rsidRPr="00882775" w:rsidRDefault="00882775" w:rsidP="00882775">
      <w:pPr>
        <w:rPr>
          <w:rFonts w:ascii="Calibri" w:eastAsia="Calibri" w:hAnsi="Calibri" w:cs="Calibri"/>
          <w:sz w:val="20"/>
          <w:szCs w:val="20"/>
        </w:rPr>
      </w:pPr>
    </w:p>
    <w:p w14:paraId="69B26B73" w14:textId="77777777" w:rsidR="00882775" w:rsidRPr="00882775" w:rsidRDefault="00882775" w:rsidP="00882775">
      <w:pPr>
        <w:rPr>
          <w:rFonts w:ascii="Calibri" w:eastAsia="Calibri" w:hAnsi="Calibri" w:cs="Calibri"/>
          <w:sz w:val="20"/>
          <w:szCs w:val="20"/>
        </w:rPr>
      </w:pPr>
    </w:p>
    <w:p w14:paraId="79C6263A" w14:textId="77777777" w:rsidR="00882775" w:rsidRPr="00882775" w:rsidRDefault="00882775" w:rsidP="00882775">
      <w:pPr>
        <w:rPr>
          <w:rFonts w:ascii="Calibri" w:eastAsia="Calibri" w:hAnsi="Calibri" w:cs="Calibri"/>
          <w:sz w:val="20"/>
          <w:szCs w:val="20"/>
        </w:rPr>
      </w:pPr>
    </w:p>
    <w:p w14:paraId="6B142FD9" w14:textId="77777777" w:rsidR="00882775" w:rsidRPr="00882775" w:rsidRDefault="00882775" w:rsidP="00882775">
      <w:pPr>
        <w:rPr>
          <w:rFonts w:ascii="Calibri" w:eastAsia="Calibri" w:hAnsi="Calibri" w:cs="Calibri"/>
          <w:sz w:val="20"/>
          <w:szCs w:val="20"/>
        </w:rPr>
      </w:pPr>
    </w:p>
    <w:p w14:paraId="427D7582" w14:textId="77777777" w:rsidR="00882775" w:rsidRPr="00882775" w:rsidRDefault="00882775" w:rsidP="00882775">
      <w:pPr>
        <w:rPr>
          <w:rFonts w:ascii="Calibri" w:eastAsia="Calibri" w:hAnsi="Calibri" w:cs="Calibri"/>
          <w:sz w:val="20"/>
          <w:szCs w:val="20"/>
        </w:rPr>
      </w:pPr>
    </w:p>
    <w:p w14:paraId="613FC7F5" w14:textId="77777777" w:rsidR="00882775" w:rsidRPr="00882775" w:rsidRDefault="00882775" w:rsidP="00882775">
      <w:pPr>
        <w:rPr>
          <w:rFonts w:ascii="Calibri" w:eastAsia="Calibri" w:hAnsi="Calibri" w:cs="Calibri"/>
          <w:sz w:val="20"/>
          <w:szCs w:val="20"/>
        </w:rPr>
      </w:pPr>
    </w:p>
    <w:p w14:paraId="435E6A31" w14:textId="77777777" w:rsidR="00882775" w:rsidRPr="00882775" w:rsidRDefault="00882775" w:rsidP="00882775">
      <w:pPr>
        <w:rPr>
          <w:rFonts w:ascii="Calibri" w:eastAsia="Calibri" w:hAnsi="Calibri" w:cs="Calibri"/>
          <w:sz w:val="20"/>
          <w:szCs w:val="20"/>
        </w:rPr>
      </w:pPr>
    </w:p>
    <w:p w14:paraId="1DC307AB" w14:textId="77777777" w:rsidR="00882775" w:rsidRPr="00882775" w:rsidRDefault="00882775" w:rsidP="00882775">
      <w:pPr>
        <w:rPr>
          <w:rFonts w:ascii="Calibri" w:eastAsia="Calibri" w:hAnsi="Calibri" w:cs="Calibri"/>
          <w:sz w:val="20"/>
          <w:szCs w:val="20"/>
        </w:rPr>
      </w:pPr>
    </w:p>
    <w:p w14:paraId="400E72D1" w14:textId="77777777" w:rsidR="00882775" w:rsidRPr="00882775" w:rsidRDefault="00882775" w:rsidP="00882775">
      <w:pPr>
        <w:rPr>
          <w:rFonts w:ascii="Calibri" w:eastAsia="Calibri" w:hAnsi="Calibri" w:cs="Calibri"/>
          <w:sz w:val="20"/>
          <w:szCs w:val="20"/>
        </w:rPr>
      </w:pPr>
    </w:p>
    <w:p w14:paraId="0CA34BAC" w14:textId="77777777" w:rsidR="00882775" w:rsidRPr="00882775" w:rsidRDefault="00882775" w:rsidP="00882775">
      <w:pPr>
        <w:rPr>
          <w:rFonts w:ascii="Calibri" w:eastAsia="Calibri" w:hAnsi="Calibri" w:cs="Calibri"/>
          <w:sz w:val="20"/>
          <w:szCs w:val="20"/>
        </w:rPr>
      </w:pPr>
    </w:p>
    <w:p w14:paraId="1CBF522A" w14:textId="77777777" w:rsidR="00882775" w:rsidRPr="00882775" w:rsidRDefault="00882775" w:rsidP="00882775">
      <w:pPr>
        <w:rPr>
          <w:rFonts w:ascii="Calibri" w:eastAsia="Calibri" w:hAnsi="Calibri" w:cs="Calibri"/>
          <w:sz w:val="20"/>
          <w:szCs w:val="20"/>
        </w:rPr>
      </w:pPr>
    </w:p>
    <w:p w14:paraId="43D216F8" w14:textId="77777777" w:rsidR="00882775" w:rsidRPr="00882775" w:rsidRDefault="00882775" w:rsidP="00882775">
      <w:pPr>
        <w:rPr>
          <w:rFonts w:ascii="Calibri" w:eastAsia="Calibri" w:hAnsi="Calibri" w:cs="Calibri"/>
          <w:sz w:val="20"/>
          <w:szCs w:val="20"/>
        </w:rPr>
      </w:pPr>
    </w:p>
    <w:p w14:paraId="2A4D1E89" w14:textId="77777777" w:rsidR="00882775" w:rsidRPr="00882775" w:rsidRDefault="00882775" w:rsidP="00882775">
      <w:pPr>
        <w:rPr>
          <w:rFonts w:ascii="Calibri" w:eastAsia="Calibri" w:hAnsi="Calibri" w:cs="Calibri"/>
          <w:sz w:val="20"/>
          <w:szCs w:val="20"/>
        </w:rPr>
      </w:pPr>
    </w:p>
    <w:p w14:paraId="13B65A09" w14:textId="405C1E75" w:rsidR="003A44E7" w:rsidRDefault="003A44E7" w:rsidP="00CD77F1">
      <w:pPr>
        <w:spacing w:before="27"/>
        <w:ind w:right="2885"/>
        <w:rPr>
          <w:rFonts w:ascii="Calibri" w:eastAsia="Calibri" w:hAnsi="Calibri" w:cs="Calibri"/>
          <w:sz w:val="24"/>
          <w:szCs w:val="24"/>
        </w:rPr>
      </w:pPr>
    </w:p>
    <w:sectPr w:rsidR="003A44E7" w:rsidSect="003A44E7">
      <w:pgSz w:w="12240" w:h="15840"/>
      <w:pgMar w:top="32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CA2BC" w14:textId="77777777" w:rsidR="004E2586" w:rsidRDefault="004E2586" w:rsidP="0070267F">
      <w:r>
        <w:separator/>
      </w:r>
    </w:p>
  </w:endnote>
  <w:endnote w:type="continuationSeparator" w:id="0">
    <w:p w14:paraId="294DDF64" w14:textId="77777777" w:rsidR="004E2586" w:rsidRDefault="004E2586" w:rsidP="0070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8D52E" w14:textId="77777777" w:rsidR="004E2586" w:rsidRDefault="004E2586" w:rsidP="0070267F">
      <w:r>
        <w:separator/>
      </w:r>
    </w:p>
  </w:footnote>
  <w:footnote w:type="continuationSeparator" w:id="0">
    <w:p w14:paraId="59FBBDB6" w14:textId="77777777" w:rsidR="004E2586" w:rsidRDefault="004E2586" w:rsidP="0070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54738"/>
    <w:multiLevelType w:val="hybridMultilevel"/>
    <w:tmpl w:val="D3F03F12"/>
    <w:lvl w:ilvl="0" w:tplc="E7AEAD5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91FCFC8A">
      <w:start w:val="1"/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BF1414C6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51BE5FA4">
      <w:start w:val="1"/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88269A96">
      <w:start w:val="1"/>
      <w:numFmt w:val="bullet"/>
      <w:lvlText w:val="•"/>
      <w:lvlJc w:val="left"/>
      <w:pPr>
        <w:ind w:left="4296" w:hanging="360"/>
      </w:pPr>
      <w:rPr>
        <w:rFonts w:hint="default"/>
      </w:rPr>
    </w:lvl>
    <w:lvl w:ilvl="5" w:tplc="F1B8CC5C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7714B4D6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EF9CF6F4">
      <w:start w:val="1"/>
      <w:numFmt w:val="bullet"/>
      <w:lvlText w:val="•"/>
      <w:lvlJc w:val="left"/>
      <w:pPr>
        <w:ind w:left="6708" w:hanging="360"/>
      </w:pPr>
      <w:rPr>
        <w:rFonts w:hint="default"/>
      </w:rPr>
    </w:lvl>
    <w:lvl w:ilvl="8" w:tplc="A39654CE">
      <w:start w:val="1"/>
      <w:numFmt w:val="bullet"/>
      <w:lvlText w:val="•"/>
      <w:lvlJc w:val="left"/>
      <w:pPr>
        <w:ind w:left="7512" w:hanging="360"/>
      </w:pPr>
      <w:rPr>
        <w:rFonts w:hint="default"/>
      </w:rPr>
    </w:lvl>
  </w:abstractNum>
  <w:abstractNum w:abstractNumId="1" w15:restartNumberingAfterBreak="0">
    <w:nsid w:val="2A4964D6"/>
    <w:multiLevelType w:val="hybridMultilevel"/>
    <w:tmpl w:val="07AA46EE"/>
    <w:lvl w:ilvl="0" w:tplc="5C3E2F78">
      <w:start w:val="1"/>
      <w:numFmt w:val="decimal"/>
      <w:lvlText w:val="%1."/>
      <w:lvlJc w:val="left"/>
      <w:pPr>
        <w:ind w:left="2160" w:hanging="362"/>
        <w:jc w:val="right"/>
      </w:pPr>
      <w:rPr>
        <w:rFonts w:ascii="Calibri" w:eastAsia="Calibri" w:hAnsi="Calibri" w:hint="default"/>
        <w:b/>
        <w:bCs/>
        <w:spacing w:val="-1"/>
        <w:w w:val="98"/>
        <w:sz w:val="24"/>
        <w:szCs w:val="24"/>
      </w:rPr>
    </w:lvl>
    <w:lvl w:ilvl="1" w:tplc="9C340578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  <w:sz w:val="24"/>
        <w:szCs w:val="24"/>
      </w:rPr>
    </w:lvl>
    <w:lvl w:ilvl="2" w:tplc="4F54C220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3" w:tplc="BB4AAF0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4" w:tplc="31DAF2EA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5" w:tplc="AE7ECA90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6" w:tplc="87400CD6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  <w:lvl w:ilvl="7" w:tplc="E99EFFEA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  <w:lvl w:ilvl="8" w:tplc="5860CDE6">
      <w:start w:val="1"/>
      <w:numFmt w:val="bullet"/>
      <w:lvlText w:val="•"/>
      <w:lvlJc w:val="left"/>
      <w:pPr>
        <w:ind w:left="10080" w:hanging="360"/>
      </w:pPr>
      <w:rPr>
        <w:rFonts w:hint="default"/>
      </w:rPr>
    </w:lvl>
  </w:abstractNum>
  <w:abstractNum w:abstractNumId="2" w15:restartNumberingAfterBreak="0">
    <w:nsid w:val="30711434"/>
    <w:multiLevelType w:val="hybridMultilevel"/>
    <w:tmpl w:val="65F4DFBC"/>
    <w:lvl w:ilvl="0" w:tplc="AC12C850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  <w:sz w:val="24"/>
        <w:szCs w:val="24"/>
      </w:rPr>
    </w:lvl>
    <w:lvl w:ilvl="1" w:tplc="592C721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hint="default"/>
        <w:sz w:val="24"/>
        <w:szCs w:val="24"/>
      </w:rPr>
    </w:lvl>
    <w:lvl w:ilvl="2" w:tplc="A2D693F0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3" w:tplc="EDA43C38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4" w:tplc="B4522EFE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5" w:tplc="1F0EC902">
      <w:start w:val="1"/>
      <w:numFmt w:val="bullet"/>
      <w:lvlText w:val="•"/>
      <w:lvlJc w:val="left"/>
      <w:pPr>
        <w:ind w:left="6424" w:hanging="360"/>
      </w:pPr>
      <w:rPr>
        <w:rFonts w:hint="default"/>
      </w:rPr>
    </w:lvl>
    <w:lvl w:ilvl="6" w:tplc="09324766">
      <w:start w:val="1"/>
      <w:numFmt w:val="bullet"/>
      <w:lvlText w:val="•"/>
      <w:lvlJc w:val="left"/>
      <w:pPr>
        <w:ind w:left="7287" w:hanging="360"/>
      </w:pPr>
      <w:rPr>
        <w:rFonts w:hint="default"/>
      </w:rPr>
    </w:lvl>
    <w:lvl w:ilvl="7" w:tplc="8B44268E">
      <w:start w:val="1"/>
      <w:numFmt w:val="bullet"/>
      <w:lvlText w:val="•"/>
      <w:lvlJc w:val="left"/>
      <w:pPr>
        <w:ind w:left="8150" w:hanging="360"/>
      </w:pPr>
      <w:rPr>
        <w:rFonts w:hint="default"/>
      </w:rPr>
    </w:lvl>
    <w:lvl w:ilvl="8" w:tplc="5BE4D582">
      <w:start w:val="1"/>
      <w:numFmt w:val="bullet"/>
      <w:lvlText w:val="•"/>
      <w:lvlJc w:val="left"/>
      <w:pPr>
        <w:ind w:left="9013" w:hanging="360"/>
      </w:pPr>
      <w:rPr>
        <w:rFonts w:hint="default"/>
      </w:rPr>
    </w:lvl>
  </w:abstractNum>
  <w:abstractNum w:abstractNumId="3" w15:restartNumberingAfterBreak="0">
    <w:nsid w:val="36326315"/>
    <w:multiLevelType w:val="hybridMultilevel"/>
    <w:tmpl w:val="CF4E683A"/>
    <w:lvl w:ilvl="0" w:tplc="FD2E72AE">
      <w:start w:val="165"/>
      <w:numFmt w:val="decimal"/>
      <w:lvlText w:val="%1."/>
      <w:lvlJc w:val="left"/>
      <w:pPr>
        <w:ind w:left="720" w:hanging="539"/>
      </w:pPr>
      <w:rPr>
        <w:rFonts w:ascii="Calibri" w:eastAsia="Calibri" w:hAnsi="Calibri" w:hint="default"/>
        <w:w w:val="98"/>
        <w:sz w:val="24"/>
        <w:szCs w:val="24"/>
      </w:rPr>
    </w:lvl>
    <w:lvl w:ilvl="1" w:tplc="FAB220C4">
      <w:start w:val="1"/>
      <w:numFmt w:val="decimal"/>
      <w:lvlText w:val="%2."/>
      <w:lvlJc w:val="left"/>
      <w:pPr>
        <w:ind w:left="1200" w:hanging="362"/>
      </w:pPr>
      <w:rPr>
        <w:rFonts w:ascii="Calibri" w:eastAsia="Calibri" w:hAnsi="Calibri" w:hint="default"/>
        <w:b/>
        <w:bCs/>
        <w:spacing w:val="-1"/>
        <w:w w:val="98"/>
        <w:sz w:val="24"/>
        <w:szCs w:val="24"/>
      </w:rPr>
    </w:lvl>
    <w:lvl w:ilvl="2" w:tplc="4990A598">
      <w:start w:val="1"/>
      <w:numFmt w:val="decimal"/>
      <w:lvlText w:val="%3."/>
      <w:lvlJc w:val="left"/>
      <w:pPr>
        <w:ind w:left="1560" w:hanging="360"/>
        <w:jc w:val="right"/>
      </w:pPr>
      <w:rPr>
        <w:rFonts w:ascii="Calibri" w:eastAsia="Calibri" w:hAnsi="Calibri" w:hint="default"/>
        <w:b/>
        <w:bCs/>
        <w:w w:val="98"/>
        <w:sz w:val="22"/>
        <w:szCs w:val="22"/>
      </w:rPr>
    </w:lvl>
    <w:lvl w:ilvl="3" w:tplc="47F27FE0">
      <w:start w:val="1"/>
      <w:numFmt w:val="bullet"/>
      <w:lvlText w:val="•"/>
      <w:lvlJc w:val="left"/>
      <w:pPr>
        <w:ind w:left="2585" w:hanging="360"/>
      </w:pPr>
      <w:rPr>
        <w:rFonts w:hint="default"/>
      </w:rPr>
    </w:lvl>
    <w:lvl w:ilvl="4" w:tplc="57722AA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5" w:tplc="90C2D7C6">
      <w:start w:val="1"/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5D0AB86A">
      <w:start w:val="1"/>
      <w:numFmt w:val="bullet"/>
      <w:lvlText w:val="•"/>
      <w:lvlJc w:val="left"/>
      <w:pPr>
        <w:ind w:left="5660" w:hanging="360"/>
      </w:pPr>
      <w:rPr>
        <w:rFonts w:hint="default"/>
      </w:rPr>
    </w:lvl>
    <w:lvl w:ilvl="7" w:tplc="68368108">
      <w:start w:val="1"/>
      <w:numFmt w:val="bullet"/>
      <w:lvlText w:val="•"/>
      <w:lvlJc w:val="left"/>
      <w:pPr>
        <w:ind w:left="6685" w:hanging="360"/>
      </w:pPr>
      <w:rPr>
        <w:rFonts w:hint="default"/>
      </w:rPr>
    </w:lvl>
    <w:lvl w:ilvl="8" w:tplc="9770140C">
      <w:start w:val="1"/>
      <w:numFmt w:val="bullet"/>
      <w:lvlText w:val="•"/>
      <w:lvlJc w:val="left"/>
      <w:pPr>
        <w:ind w:left="7710" w:hanging="360"/>
      </w:pPr>
      <w:rPr>
        <w:rFonts w:hint="default"/>
      </w:rPr>
    </w:lvl>
  </w:abstractNum>
  <w:abstractNum w:abstractNumId="4" w15:restartNumberingAfterBreak="0">
    <w:nsid w:val="41481C42"/>
    <w:multiLevelType w:val="hybridMultilevel"/>
    <w:tmpl w:val="7F4641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EDA5DE6"/>
    <w:multiLevelType w:val="hybridMultilevel"/>
    <w:tmpl w:val="04EC3AE0"/>
    <w:lvl w:ilvl="0" w:tplc="12302DBC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  <w:sz w:val="24"/>
        <w:szCs w:val="24"/>
      </w:rPr>
    </w:lvl>
    <w:lvl w:ilvl="1" w:tplc="FC7EF89C">
      <w:start w:val="1"/>
      <w:numFmt w:val="bullet"/>
      <w:lvlText w:val=""/>
      <w:lvlJc w:val="left"/>
      <w:pPr>
        <w:ind w:left="2644" w:hanging="360"/>
      </w:pPr>
      <w:rPr>
        <w:rFonts w:ascii="Symbol" w:eastAsia="Symbol" w:hAnsi="Symbol" w:hint="default"/>
        <w:sz w:val="24"/>
        <w:szCs w:val="24"/>
      </w:rPr>
    </w:lvl>
    <w:lvl w:ilvl="2" w:tplc="024C5A8A">
      <w:start w:val="1"/>
      <w:numFmt w:val="bullet"/>
      <w:lvlText w:val="o"/>
      <w:lvlJc w:val="left"/>
      <w:pPr>
        <w:ind w:left="3364" w:hanging="360"/>
      </w:pPr>
      <w:rPr>
        <w:rFonts w:ascii="Courier New" w:eastAsia="Courier New" w:hAnsi="Courier New" w:hint="default"/>
        <w:sz w:val="24"/>
        <w:szCs w:val="24"/>
      </w:rPr>
    </w:lvl>
    <w:lvl w:ilvl="3" w:tplc="D6F28F40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  <w:lvl w:ilvl="4" w:tplc="2BD84A20">
      <w:start w:val="1"/>
      <w:numFmt w:val="bullet"/>
      <w:lvlText w:val="•"/>
      <w:lvlJc w:val="left"/>
      <w:pPr>
        <w:ind w:left="5149" w:hanging="360"/>
      </w:pPr>
      <w:rPr>
        <w:rFonts w:hint="default"/>
      </w:rPr>
    </w:lvl>
    <w:lvl w:ilvl="5" w:tplc="01546C9E">
      <w:start w:val="1"/>
      <w:numFmt w:val="bullet"/>
      <w:lvlText w:val="•"/>
      <w:lvlJc w:val="left"/>
      <w:pPr>
        <w:ind w:left="6041" w:hanging="360"/>
      </w:pPr>
      <w:rPr>
        <w:rFonts w:hint="default"/>
      </w:rPr>
    </w:lvl>
    <w:lvl w:ilvl="6" w:tplc="83F251A4">
      <w:start w:val="1"/>
      <w:numFmt w:val="bullet"/>
      <w:lvlText w:val="•"/>
      <w:lvlJc w:val="left"/>
      <w:pPr>
        <w:ind w:left="6934" w:hanging="360"/>
      </w:pPr>
      <w:rPr>
        <w:rFonts w:hint="default"/>
      </w:rPr>
    </w:lvl>
    <w:lvl w:ilvl="7" w:tplc="7682DB8E">
      <w:start w:val="1"/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776CD426">
      <w:start w:val="1"/>
      <w:numFmt w:val="bullet"/>
      <w:lvlText w:val="•"/>
      <w:lvlJc w:val="left"/>
      <w:pPr>
        <w:ind w:left="8719" w:hanging="360"/>
      </w:pPr>
      <w:rPr>
        <w:rFonts w:hint="default"/>
      </w:rPr>
    </w:lvl>
  </w:abstractNum>
  <w:num w:numId="1" w16cid:durableId="1166087769">
    <w:abstractNumId w:val="3"/>
  </w:num>
  <w:num w:numId="2" w16cid:durableId="1341002598">
    <w:abstractNumId w:val="0"/>
  </w:num>
  <w:num w:numId="3" w16cid:durableId="1167327248">
    <w:abstractNumId w:val="5"/>
  </w:num>
  <w:num w:numId="4" w16cid:durableId="633485567">
    <w:abstractNumId w:val="2"/>
  </w:num>
  <w:num w:numId="5" w16cid:durableId="87629185">
    <w:abstractNumId w:val="1"/>
  </w:num>
  <w:num w:numId="6" w16cid:durableId="1830365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60"/>
    <w:rsid w:val="00095523"/>
    <w:rsid w:val="00183D45"/>
    <w:rsid w:val="00375B2F"/>
    <w:rsid w:val="003A44E7"/>
    <w:rsid w:val="004715EA"/>
    <w:rsid w:val="004E2586"/>
    <w:rsid w:val="004E5B98"/>
    <w:rsid w:val="005B1534"/>
    <w:rsid w:val="0070267F"/>
    <w:rsid w:val="0073517C"/>
    <w:rsid w:val="007354D8"/>
    <w:rsid w:val="0075571E"/>
    <w:rsid w:val="00757C0E"/>
    <w:rsid w:val="00786D3E"/>
    <w:rsid w:val="00882775"/>
    <w:rsid w:val="00895053"/>
    <w:rsid w:val="008D1E0B"/>
    <w:rsid w:val="00944A60"/>
    <w:rsid w:val="009B3DAD"/>
    <w:rsid w:val="00A6267D"/>
    <w:rsid w:val="00B850A4"/>
    <w:rsid w:val="00BC3DF5"/>
    <w:rsid w:val="00CD77F1"/>
    <w:rsid w:val="00DD1CCB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0302"/>
  <w15:docId w15:val="{6D254FE4-BE72-4B87-AE22-4E4BC7EF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44E7"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80" w:hanging="361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026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67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C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0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D7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alestate@squamish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alestate@squamish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bject xmlns="ac1791fa-cd78-425f-8322-c19cc575e489" xsi:nil="true"/>
    <DocumentDate1 xmlns="75ee47ca-ac79-4a45-9029-e5e1520451ca">2019-01-29T17:39:52+00:00</DocumentDate1>
    <TaxCatchAll xmlns="75ee47ca-ac79-4a45-9029-e5e1520451ca" xsi:nil="true"/>
    <lcf76f155ced4ddcb4097134ff3c332f xmlns="761e0c07-9885-4d50-8350-216b0a2cb6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S Real Estate" ma:contentTypeID="0x0101005DF2354B8DF92649A41A96DA8137FD86AB00BCF929827DF98847BF4F6636310B8542" ma:contentTypeVersion="77" ma:contentTypeDescription="" ma:contentTypeScope="" ma:versionID="b807cc3a002894e9ae2feb9bc801f29c">
  <xsd:schema xmlns:xsd="http://www.w3.org/2001/XMLSchema" xmlns:xs="http://www.w3.org/2001/XMLSchema" xmlns:p="http://schemas.microsoft.com/office/2006/metadata/properties" xmlns:ns1="http://schemas.microsoft.com/sharepoint/v3" xmlns:ns2="ac1791fa-cd78-425f-8322-c19cc575e489" xmlns:ns3="75ee47ca-ac79-4a45-9029-e5e1520451ca" xmlns:ns4="761e0c07-9885-4d50-8350-216b0a2cb6c0" targetNamespace="http://schemas.microsoft.com/office/2006/metadata/properties" ma:root="true" ma:fieldsID="955d0dbe14073c4be3d3bb929db9887b" ns1:_="" ns2:_="" ns3:_="" ns4:_="">
    <xsd:import namespace="http://schemas.microsoft.com/sharepoint/v3"/>
    <xsd:import namespace="ac1791fa-cd78-425f-8322-c19cc575e489"/>
    <xsd:import namespace="75ee47ca-ac79-4a45-9029-e5e1520451ca"/>
    <xsd:import namespace="761e0c07-9885-4d50-8350-216b0a2cb6c0"/>
    <xsd:element name="properties">
      <xsd:complexType>
        <xsd:sequence>
          <xsd:element name="documentManagement">
            <xsd:complexType>
              <xsd:all>
                <xsd:element ref="ns2:RESubject" minOccurs="0"/>
                <xsd:element ref="ns3:DocumentDate1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3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Email_x0020_Subject" minOccurs="0"/>
                <xsd:element ref="ns1:Email_x0020_From" minOccurs="0"/>
                <xsd:element ref="ns1:Email_x0020_To" minOccurs="0"/>
                <xsd:element ref="ns1:Email_x0020_CC" minOccurs="0"/>
                <xsd:element ref="ns1:Email_x0020_Importance" minOccurs="0"/>
                <xsd:element ref="ns1:Email_x0020_Received_x0020_Date" minOccurs="0"/>
                <xsd:element ref="ns1:Email_x0020_Sent_x0020_Date" minOccurs="0"/>
                <xsd:element ref="ns1:Email_x0020_Thread_x0020_ID" minOccurs="0"/>
                <xsd:element ref="ns1:Email_x0020_Thread" minOccurs="0"/>
                <xsd:element ref="ns1:Email_x0020_Has_x0020_Attachment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_x0020_Subject" ma:index="22" nillable="true" ma:displayName="Email Subject" ma:internalName="Email_x0020_Subject" ma:readOnly="true">
      <xsd:simpleType>
        <xsd:restriction base="dms:Text"/>
      </xsd:simpleType>
    </xsd:element>
    <xsd:element name="Email_x0020_From" ma:index="23" nillable="true" ma:displayName="Email From" ma:internalName="Email_x0020_From" ma:readOnly="true">
      <xsd:simpleType>
        <xsd:restriction base="dms:Text"/>
      </xsd:simpleType>
    </xsd:element>
    <xsd:element name="Email_x0020_To" ma:index="24" nillable="true" ma:displayName="Email To" ma:internalName="Email_x0020_To" ma:readOnly="true">
      <xsd:simpleType>
        <xsd:restriction base="dms:Note">
          <xsd:maxLength value="255"/>
        </xsd:restriction>
      </xsd:simpleType>
    </xsd:element>
    <xsd:element name="Email_x0020_CC" ma:index="25" nillable="true" ma:displayName="Email CC" ma:internalName="Email_x0020_CC" ma:readOnly="true">
      <xsd:simpleType>
        <xsd:restriction base="dms:Note">
          <xsd:maxLength value="255"/>
        </xsd:restriction>
      </xsd:simpleType>
    </xsd:element>
    <xsd:element name="Email_x0020_Importance" ma:index="26" nillable="true" ma:displayName="Email Importance" ma:internalName="Email_x0020_Importance" ma:readOnly="true">
      <xsd:simpleType>
        <xsd:restriction base="dms:Text"/>
      </xsd:simpleType>
    </xsd:element>
    <xsd:element name="Email_x0020_Received_x0020_Date" ma:index="27" nillable="true" ma:displayName="Email Received Date" ma:internalName="Email_x0020_Received_x0020_Date" ma:readOnly="true">
      <xsd:simpleType>
        <xsd:restriction base="dms:DateTime"/>
      </xsd:simpleType>
    </xsd:element>
    <xsd:element name="Email_x0020_Sent_x0020_Date" ma:index="28" nillable="true" ma:displayName="Email Sent Date" ma:internalName="Email_x0020_Sent_x0020_Date" ma:readOnly="true">
      <xsd:simpleType>
        <xsd:restriction base="dms:DateTime"/>
      </xsd:simpleType>
    </xsd:element>
    <xsd:element name="Email_x0020_Thread_x0020_ID" ma:index="29" nillable="true" ma:displayName="Email Thread ID" ma:internalName="Email_x0020_Thread_x0020_ID" ma:readOnly="true">
      <xsd:simpleType>
        <xsd:restriction base="dms:Text"/>
      </xsd:simpleType>
    </xsd:element>
    <xsd:element name="Email_x0020_Thread" ma:index="30" nillable="true" ma:displayName="Email Thread" ma:internalName="Email_x0020_Thread" ma:readOnly="true">
      <xsd:simpleType>
        <xsd:restriction base="dms:Text"/>
      </xsd:simpleType>
    </xsd:element>
    <xsd:element name="Email_x0020_Has_x0020_Attachment" ma:index="31" nillable="true" ma:displayName="Email Has Attachment" ma:internalName="Email_x0020_Has_x0020_Attachmen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791fa-cd78-425f-8322-c19cc575e489" elementFormDefault="qualified">
    <xsd:import namespace="http://schemas.microsoft.com/office/2006/documentManagement/types"/>
    <xsd:import namespace="http://schemas.microsoft.com/office/infopath/2007/PartnerControls"/>
    <xsd:element name="RESubject" ma:index="1" nillable="true" ma:displayName="RE Subject" ma:format="Dropdown" ma:internalName="RE_x0020_Subject">
      <xsd:simpleType>
        <xsd:union memberTypes="dms:Text">
          <xsd:simpleType>
            <xsd:restriction base="dms:Choice">
              <xsd:enumeration value="N/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e47ca-ac79-4a45-9029-e5e1520451ca" elementFormDefault="qualified">
    <xsd:import namespace="http://schemas.microsoft.com/office/2006/documentManagement/types"/>
    <xsd:import namespace="http://schemas.microsoft.com/office/infopath/2007/PartnerControls"/>
    <xsd:element name="DocumentDate1" ma:index="2" nillable="true" ma:displayName="Document Date" ma:default="[today]" ma:format="DateOnly" ma:internalName="DocumentDate1">
      <xsd:simpleType>
        <xsd:restriction base="dms:DateTime"/>
      </xsd:simpleType>
    </xsd:element>
    <xsd:element name="TaxCatchAll" ma:index="18" nillable="true" ma:displayName="Taxonomy Catch All Column" ma:hidden="true" ma:list="{4043b8f7-9879-495e-835c-5f568148e9be}" ma:internalName="TaxCatchAll" ma:showField="CatchAllData" ma:web="ac1791fa-cd78-425f-8322-c19cc575e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e0c07-9885-4d50-8350-216b0a2cb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c1c245-a9d4-4761-8fc0-c59f34539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fc1c245-a9d4-4761-8fc0-c59f34539fe3" ContentTypeId="0x0101005DF2354B8DF92649A41A96DA8137FD86AB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C5B0F-F61E-4C80-8562-D4C3E707EDF7}">
  <ds:schemaRefs>
    <ds:schemaRef ds:uri="http://schemas.microsoft.com/office/2006/metadata/properties"/>
    <ds:schemaRef ds:uri="http://schemas.microsoft.com/office/infopath/2007/PartnerControls"/>
    <ds:schemaRef ds:uri="ac1791fa-cd78-425f-8322-c19cc575e489"/>
    <ds:schemaRef ds:uri="75ee47ca-ac79-4a45-9029-e5e1520451ca"/>
    <ds:schemaRef ds:uri="761e0c07-9885-4d50-8350-216b0a2cb6c0"/>
  </ds:schemaRefs>
</ds:datastoreItem>
</file>

<file path=customXml/itemProps2.xml><?xml version="1.0" encoding="utf-8"?>
<ds:datastoreItem xmlns:ds="http://schemas.openxmlformats.org/officeDocument/2006/customXml" ds:itemID="{22FB3794-4AFC-414C-9441-E704A3F69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1791fa-cd78-425f-8322-c19cc575e489"/>
    <ds:schemaRef ds:uri="75ee47ca-ac79-4a45-9029-e5e1520451ca"/>
    <ds:schemaRef ds:uri="761e0c07-9885-4d50-8350-216b0a2cb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726129-F664-4398-A52F-634071D3476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EF077A5-7686-4370-9EDD-00F56EEFB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Navdeep Gill</dc:creator>
  <cp:lastModifiedBy>Sarah Bull</cp:lastModifiedBy>
  <cp:revision>2</cp:revision>
  <cp:lastPrinted>2020-02-20T23:17:00Z</cp:lastPrinted>
  <dcterms:created xsi:type="dcterms:W3CDTF">2025-03-27T20:33:00Z</dcterms:created>
  <dcterms:modified xsi:type="dcterms:W3CDTF">2025-03-27T20:33:00Z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LastSaved">
    <vt:filetime>2018-05-14T00:00:00Z</vt:filetime>
  </property>
  <property fmtid="{D5CDD505-2E9C-101B-9397-08002B2CF9AE}" pid="4" name="_dlc_policyId">
    <vt:lpwstr>/sites/RealEstate/Land Management/Major Projects</vt:lpwstr>
  </property>
  <property fmtid="{D5CDD505-2E9C-101B-9397-08002B2CF9AE}" pid="5" name="CWRMItemRecordClassification">
    <vt:lpwstr>165;#0890 - PROPERTIES (MUNICIPALLY OWNED) - GENERAL|12f399ca-afd2-42f5-904a-7679d8d84da0</vt:lpwstr>
  </property>
  <property fmtid="{D5CDD505-2E9C-101B-9397-08002B2CF9AE}" pid="6" name="ContentTypeId">
    <vt:lpwstr>0x0101005DF2354B8DF92649A41A96DA8137FD86AB00BCF929827DF98847BF4F6636310B8542</vt:lpwstr>
  </property>
  <property fmtid="{D5CDD505-2E9C-101B-9397-08002B2CF9AE}" pid="7" name="ItemRetentionFormula">
    <vt:lpwstr/>
  </property>
  <property fmtid="{D5CDD505-2E9C-101B-9397-08002B2CF9AE}" pid="8" name="_dlc_DocIdItemGuid">
    <vt:lpwstr>964d5b4a-fc44-4d67-ad87-a91e1bfdee7a</vt:lpwstr>
  </property>
  <property fmtid="{D5CDD505-2E9C-101B-9397-08002B2CF9AE}" pid="9" name="DocumentSetDescription">
    <vt:lpwstr/>
  </property>
  <property fmtid="{D5CDD505-2E9C-101B-9397-08002B2CF9AE}" pid="10" name="RealEstatePriority">
    <vt:lpwstr>Normal</vt:lpwstr>
  </property>
  <property fmtid="{D5CDD505-2E9C-101B-9397-08002B2CF9AE}" pid="11" name="_ExtendedDescription">
    <vt:lpwstr/>
  </property>
  <property fmtid="{D5CDD505-2E9C-101B-9397-08002B2CF9AE}" pid="12" name="RealEstateStatus">
    <vt:lpwstr/>
  </property>
</Properties>
</file>